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A2F9" w14:textId="77777777" w:rsidR="00D5799D" w:rsidRPr="006A083B" w:rsidRDefault="00D5799D" w:rsidP="006A083B">
      <w:pPr>
        <w:pStyle w:val="Heading2"/>
      </w:pPr>
      <w:r w:rsidRPr="006A083B">
        <w:rPr>
          <w:rStyle w:val="Heading1Char"/>
          <w:rFonts w:ascii="Calibri" w:hAnsi="Calibri"/>
          <w:b/>
          <w:sz w:val="36"/>
          <w:szCs w:val="26"/>
        </w:rPr>
        <w:t>Sample statement of loans, grants and donations exceeding $1,000 for financial year ending</w:t>
      </w:r>
      <w:r w:rsidRPr="006A083B">
        <w:t xml:space="preserve">      /     /</w:t>
      </w:r>
    </w:p>
    <w:p w14:paraId="23B68619" w14:textId="73780896" w:rsidR="00D5799D" w:rsidRPr="00D5799D" w:rsidRDefault="006A083B" w:rsidP="006A083B">
      <w:r>
        <w:br/>
      </w:r>
      <w:r w:rsidR="00D5799D" w:rsidRPr="00D5799D">
        <w:t xml:space="preserve">Please refer to section 237 of the </w:t>
      </w:r>
      <w:r w:rsidR="00D5799D" w:rsidRPr="006A083B">
        <w:rPr>
          <w:i/>
          <w:iCs/>
        </w:rPr>
        <w:t>Fair Work (Registered Organisations) Act 2009</w:t>
      </w:r>
      <w:r w:rsidR="00D5799D" w:rsidRPr="00D5799D">
        <w:t xml:space="preserve"> when completing this form. A statement lodged with the </w:t>
      </w:r>
      <w:r w:rsidR="00A4783E">
        <w:t>Fair Work Commission</w:t>
      </w:r>
      <w:r w:rsidR="00A4783E" w:rsidRPr="00D5799D">
        <w:t xml:space="preserve"> </w:t>
      </w:r>
      <w:r w:rsidR="00D5799D" w:rsidRPr="00D5799D">
        <w:t>under subsection (1) may be inspected, during office hours, by a member of the organisation concerned. Use of this form is optional.</w:t>
      </w:r>
    </w:p>
    <w:p w14:paraId="43D90D8D" w14:textId="77777777" w:rsidR="00D5799D" w:rsidRPr="007815A0" w:rsidRDefault="00D5799D" w:rsidP="00D5799D">
      <w:pPr>
        <w:pStyle w:val="Heading2"/>
      </w:pPr>
      <w:r w:rsidRPr="007815A0">
        <w:t>Organisation details</w:t>
      </w:r>
    </w:p>
    <w:tbl>
      <w:tblPr>
        <w:tblStyle w:val="TableGrid"/>
        <w:tblW w:w="9101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3006"/>
        <w:gridCol w:w="6095"/>
      </w:tblGrid>
      <w:tr w:rsidR="00D5799D" w:rsidRPr="00265419" w14:paraId="28537D80" w14:textId="77777777" w:rsidTr="006A083B">
        <w:trPr>
          <w:cantSplit/>
          <w:trHeight w:val="20"/>
        </w:trPr>
        <w:tc>
          <w:tcPr>
            <w:tcW w:w="3006" w:type="dxa"/>
            <w:shd w:val="clear" w:color="auto" w:fill="E6E6E6" w:themeFill="background2"/>
            <w:hideMark/>
          </w:tcPr>
          <w:p w14:paraId="78E9B82E" w14:textId="77777777" w:rsidR="00D5799D" w:rsidRPr="00265419" w:rsidRDefault="00D5799D" w:rsidP="00EB2873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265419">
              <w:rPr>
                <w:b/>
                <w:color w:val="000000" w:themeColor="text1"/>
                <w:szCs w:val="24"/>
              </w:rPr>
              <w:t>Name of organisation including division or branch</w:t>
            </w:r>
          </w:p>
        </w:tc>
        <w:tc>
          <w:tcPr>
            <w:tcW w:w="6095" w:type="dxa"/>
            <w:shd w:val="clear" w:color="auto" w:fill="auto"/>
          </w:tcPr>
          <w:p w14:paraId="394BB45F" w14:textId="77777777" w:rsidR="00D5799D" w:rsidRPr="00265419" w:rsidRDefault="00D5799D" w:rsidP="00EB2873">
            <w:pPr>
              <w:spacing w:line="240" w:lineRule="auto"/>
              <w:rPr>
                <w:szCs w:val="24"/>
              </w:rPr>
            </w:pPr>
          </w:p>
        </w:tc>
      </w:tr>
      <w:tr w:rsidR="00D5799D" w:rsidRPr="00265419" w14:paraId="721817DF" w14:textId="77777777" w:rsidTr="006A083B">
        <w:trPr>
          <w:cantSplit/>
          <w:trHeight w:val="20"/>
        </w:trPr>
        <w:tc>
          <w:tcPr>
            <w:tcW w:w="3006" w:type="dxa"/>
            <w:shd w:val="clear" w:color="auto" w:fill="E6E6E6" w:themeFill="background2"/>
            <w:hideMark/>
          </w:tcPr>
          <w:p w14:paraId="26025AF0" w14:textId="77777777" w:rsidR="00D5799D" w:rsidRPr="00265419" w:rsidRDefault="00D5799D" w:rsidP="00EB2873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265419">
              <w:rPr>
                <w:b/>
                <w:color w:val="000000" w:themeColor="text1"/>
                <w:szCs w:val="24"/>
              </w:rPr>
              <w:t>Postal address</w:t>
            </w:r>
          </w:p>
        </w:tc>
        <w:tc>
          <w:tcPr>
            <w:tcW w:w="6095" w:type="dxa"/>
            <w:shd w:val="clear" w:color="auto" w:fill="auto"/>
          </w:tcPr>
          <w:p w14:paraId="43676EF2" w14:textId="77777777" w:rsidR="00D5799D" w:rsidRPr="00265419" w:rsidRDefault="00D5799D" w:rsidP="00EB2873">
            <w:pPr>
              <w:spacing w:line="240" w:lineRule="auto"/>
              <w:rPr>
                <w:szCs w:val="24"/>
              </w:rPr>
            </w:pPr>
          </w:p>
        </w:tc>
      </w:tr>
      <w:tr w:rsidR="00D5799D" w:rsidRPr="00265419" w14:paraId="698F8164" w14:textId="77777777" w:rsidTr="006A083B">
        <w:trPr>
          <w:cantSplit/>
          <w:trHeight w:val="20"/>
        </w:trPr>
        <w:tc>
          <w:tcPr>
            <w:tcW w:w="3006" w:type="dxa"/>
            <w:shd w:val="clear" w:color="auto" w:fill="E6E6E6" w:themeFill="background2"/>
            <w:hideMark/>
          </w:tcPr>
          <w:p w14:paraId="2158BDAD" w14:textId="77777777" w:rsidR="00D5799D" w:rsidRPr="00265419" w:rsidRDefault="00D5799D" w:rsidP="00EB2873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265419">
              <w:rPr>
                <w:b/>
                <w:color w:val="000000" w:themeColor="text1"/>
                <w:szCs w:val="24"/>
              </w:rPr>
              <w:t>Postcode</w:t>
            </w:r>
          </w:p>
        </w:tc>
        <w:tc>
          <w:tcPr>
            <w:tcW w:w="6095" w:type="dxa"/>
            <w:shd w:val="clear" w:color="auto" w:fill="auto"/>
          </w:tcPr>
          <w:p w14:paraId="64714C78" w14:textId="77777777" w:rsidR="00D5799D" w:rsidRPr="00265419" w:rsidRDefault="00D5799D" w:rsidP="00EB2873">
            <w:pPr>
              <w:spacing w:line="240" w:lineRule="auto"/>
              <w:rPr>
                <w:szCs w:val="24"/>
              </w:rPr>
            </w:pPr>
          </w:p>
        </w:tc>
      </w:tr>
    </w:tbl>
    <w:p w14:paraId="4163C573" w14:textId="77777777" w:rsidR="00D5799D" w:rsidRDefault="00D5799D" w:rsidP="00D5799D">
      <w:pPr>
        <w:pStyle w:val="Heading2"/>
      </w:pPr>
      <w:r w:rsidRPr="00B379D0">
        <w:t>Details of officer signing the statement</w:t>
      </w:r>
    </w:p>
    <w:tbl>
      <w:tblPr>
        <w:tblStyle w:val="TableGrid"/>
        <w:tblW w:w="9101" w:type="dxa"/>
        <w:tblInd w:w="-34" w:type="dxa"/>
        <w:shd w:val="clear" w:color="auto" w:fill="E6E6E6" w:themeFill="background2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3148"/>
        <w:gridCol w:w="5953"/>
      </w:tblGrid>
      <w:tr w:rsidR="006A083B" w:rsidRPr="00265419" w14:paraId="5646C4EA" w14:textId="77777777" w:rsidTr="006A083B">
        <w:trPr>
          <w:cantSplit/>
          <w:trHeight w:val="20"/>
        </w:trPr>
        <w:tc>
          <w:tcPr>
            <w:tcW w:w="3148" w:type="dxa"/>
            <w:shd w:val="clear" w:color="auto" w:fill="E6E6E6" w:themeFill="background2"/>
            <w:hideMark/>
          </w:tcPr>
          <w:p w14:paraId="2B9AAABD" w14:textId="77777777" w:rsidR="00D5799D" w:rsidRPr="00265419" w:rsidRDefault="00D5799D" w:rsidP="00EB2873">
            <w:pPr>
              <w:spacing w:line="240" w:lineRule="auto"/>
              <w:rPr>
                <w:b/>
                <w:color w:val="000000" w:themeColor="text1"/>
              </w:rPr>
            </w:pPr>
            <w:r w:rsidRPr="00265419">
              <w:rPr>
                <w:b/>
                <w:color w:val="000000" w:themeColor="text1"/>
              </w:rPr>
              <w:t>Name</w:t>
            </w:r>
          </w:p>
        </w:tc>
        <w:tc>
          <w:tcPr>
            <w:tcW w:w="5953" w:type="dxa"/>
            <w:shd w:val="clear" w:color="auto" w:fill="auto"/>
          </w:tcPr>
          <w:p w14:paraId="6794E5F5" w14:textId="77777777" w:rsidR="00D5799D" w:rsidRPr="00265419" w:rsidRDefault="00D5799D" w:rsidP="00EB2873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A083B" w:rsidRPr="00265419" w14:paraId="7EDEB5E9" w14:textId="77777777" w:rsidTr="006A083B">
        <w:trPr>
          <w:cantSplit/>
          <w:trHeight w:val="20"/>
        </w:trPr>
        <w:tc>
          <w:tcPr>
            <w:tcW w:w="3148" w:type="dxa"/>
            <w:shd w:val="clear" w:color="auto" w:fill="E6E6E6" w:themeFill="background2"/>
            <w:hideMark/>
          </w:tcPr>
          <w:p w14:paraId="73FD27D6" w14:textId="77777777" w:rsidR="00D5799D" w:rsidRPr="00265419" w:rsidRDefault="00D5799D" w:rsidP="00EB2873">
            <w:pPr>
              <w:spacing w:line="240" w:lineRule="auto"/>
              <w:rPr>
                <w:b/>
                <w:color w:val="000000" w:themeColor="text1"/>
              </w:rPr>
            </w:pPr>
            <w:r w:rsidRPr="00265419">
              <w:rPr>
                <w:b/>
                <w:color w:val="000000" w:themeColor="text1"/>
              </w:rPr>
              <w:t>Name of office held in organisation</w:t>
            </w:r>
            <w:r w:rsidRPr="00265419">
              <w:rPr>
                <w:b/>
                <w:color w:val="000000" w:themeColor="text1"/>
              </w:rPr>
              <w:br/>
            </w:r>
          </w:p>
          <w:p w14:paraId="51EE2CFC" w14:textId="77777777" w:rsidR="00D5799D" w:rsidRPr="00265419" w:rsidRDefault="00D5799D" w:rsidP="00EB2873">
            <w:pPr>
              <w:spacing w:line="240" w:lineRule="auto"/>
              <w:rPr>
                <w:color w:val="000000" w:themeColor="text1"/>
              </w:rPr>
            </w:pPr>
            <w:r w:rsidRPr="00265419">
              <w:rPr>
                <w:color w:val="000000" w:themeColor="text1"/>
              </w:rPr>
              <w:t xml:space="preserve">(The person signing the statement must be an </w:t>
            </w:r>
            <w:proofErr w:type="gramStart"/>
            <w:r w:rsidRPr="00265419">
              <w:rPr>
                <w:color w:val="000000" w:themeColor="text1"/>
              </w:rPr>
              <w:t>office-holder</w:t>
            </w:r>
            <w:proofErr w:type="gramEnd"/>
            <w:r w:rsidRPr="00265419">
              <w:rPr>
                <w:color w:val="000000" w:themeColor="text1"/>
              </w:rPr>
              <w:t xml:space="preserve"> of the organisation)</w:t>
            </w:r>
          </w:p>
        </w:tc>
        <w:tc>
          <w:tcPr>
            <w:tcW w:w="5953" w:type="dxa"/>
            <w:shd w:val="clear" w:color="auto" w:fill="auto"/>
          </w:tcPr>
          <w:p w14:paraId="39409D48" w14:textId="77777777" w:rsidR="00D5799D" w:rsidRPr="00265419" w:rsidRDefault="00D5799D" w:rsidP="00EB2873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A083B" w:rsidRPr="00265419" w14:paraId="5A56FC94" w14:textId="77777777" w:rsidTr="006A083B">
        <w:trPr>
          <w:cantSplit/>
          <w:trHeight w:val="20"/>
        </w:trPr>
        <w:tc>
          <w:tcPr>
            <w:tcW w:w="3148" w:type="dxa"/>
            <w:shd w:val="clear" w:color="auto" w:fill="E6E6E6" w:themeFill="background2"/>
            <w:hideMark/>
          </w:tcPr>
          <w:p w14:paraId="40F594EB" w14:textId="77777777" w:rsidR="00D5799D" w:rsidRPr="00265419" w:rsidRDefault="00D5799D" w:rsidP="00EB2873">
            <w:pPr>
              <w:spacing w:line="240" w:lineRule="auto"/>
              <w:rPr>
                <w:b/>
                <w:color w:val="000000" w:themeColor="text1"/>
              </w:rPr>
            </w:pPr>
            <w:r w:rsidRPr="00265419">
              <w:rPr>
                <w:b/>
                <w:color w:val="000000" w:themeColor="text1"/>
              </w:rPr>
              <w:t>Postal address</w:t>
            </w:r>
          </w:p>
        </w:tc>
        <w:tc>
          <w:tcPr>
            <w:tcW w:w="5953" w:type="dxa"/>
            <w:shd w:val="clear" w:color="auto" w:fill="auto"/>
          </w:tcPr>
          <w:p w14:paraId="285EDD27" w14:textId="77777777" w:rsidR="00D5799D" w:rsidRPr="00265419" w:rsidRDefault="00D5799D" w:rsidP="00EB2873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A083B" w:rsidRPr="00265419" w14:paraId="4DE246E6" w14:textId="77777777" w:rsidTr="006A083B">
        <w:trPr>
          <w:cantSplit/>
          <w:trHeight w:val="20"/>
        </w:trPr>
        <w:tc>
          <w:tcPr>
            <w:tcW w:w="3148" w:type="dxa"/>
            <w:shd w:val="clear" w:color="auto" w:fill="E6E6E6" w:themeFill="background2"/>
          </w:tcPr>
          <w:p w14:paraId="5624AAAE" w14:textId="75E7B725" w:rsidR="00D5799D" w:rsidRPr="00265419" w:rsidRDefault="00D5799D" w:rsidP="00EB2873">
            <w:pPr>
              <w:tabs>
                <w:tab w:val="center" w:pos="1466"/>
              </w:tabs>
              <w:spacing w:line="240" w:lineRule="auto"/>
              <w:rPr>
                <w:b/>
                <w:color w:val="000000" w:themeColor="text1"/>
              </w:rPr>
            </w:pPr>
            <w:r w:rsidRPr="00265419">
              <w:rPr>
                <w:b/>
                <w:color w:val="000000" w:themeColor="text1"/>
              </w:rPr>
              <w:t>Postcode</w:t>
            </w:r>
            <w:r w:rsidRPr="00265419">
              <w:rPr>
                <w:b/>
                <w:color w:val="000000" w:themeColor="text1"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14:paraId="57B4CB26" w14:textId="77777777" w:rsidR="00D5799D" w:rsidRPr="00265419" w:rsidRDefault="00D5799D" w:rsidP="00EB2873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A083B" w:rsidRPr="00265419" w14:paraId="4300EEC2" w14:textId="77777777" w:rsidTr="006A083B">
        <w:trPr>
          <w:cantSplit/>
          <w:trHeight w:val="20"/>
        </w:trPr>
        <w:tc>
          <w:tcPr>
            <w:tcW w:w="3148" w:type="dxa"/>
            <w:shd w:val="clear" w:color="auto" w:fill="E6E6E6" w:themeFill="background2"/>
          </w:tcPr>
          <w:p w14:paraId="7CC6B413" w14:textId="77777777" w:rsidR="00D5799D" w:rsidRPr="00265419" w:rsidRDefault="00D5799D" w:rsidP="00EB2873">
            <w:pPr>
              <w:spacing w:line="240" w:lineRule="auto"/>
              <w:rPr>
                <w:b/>
                <w:color w:val="000000" w:themeColor="text1"/>
              </w:rPr>
            </w:pPr>
            <w:r w:rsidRPr="00265419">
              <w:rPr>
                <w:b/>
                <w:color w:val="000000" w:themeColor="text1"/>
              </w:rPr>
              <w:t>Telephone number (PH)</w:t>
            </w:r>
          </w:p>
        </w:tc>
        <w:tc>
          <w:tcPr>
            <w:tcW w:w="5953" w:type="dxa"/>
            <w:shd w:val="clear" w:color="auto" w:fill="auto"/>
          </w:tcPr>
          <w:p w14:paraId="6DF74AE4" w14:textId="77777777" w:rsidR="00D5799D" w:rsidRPr="00265419" w:rsidRDefault="00D5799D" w:rsidP="00EB2873">
            <w:pPr>
              <w:spacing w:line="240" w:lineRule="auto"/>
              <w:rPr>
                <w:color w:val="000000" w:themeColor="text1"/>
              </w:rPr>
            </w:pPr>
            <w:r w:rsidRPr="00265419">
              <w:rPr>
                <w:color w:val="000000" w:themeColor="text1"/>
              </w:rPr>
              <w:t>(       )</w:t>
            </w:r>
          </w:p>
        </w:tc>
      </w:tr>
      <w:tr w:rsidR="006A083B" w:rsidRPr="00265419" w14:paraId="4ED094BB" w14:textId="77777777" w:rsidTr="006A083B">
        <w:trPr>
          <w:cantSplit/>
          <w:trHeight w:val="20"/>
        </w:trPr>
        <w:tc>
          <w:tcPr>
            <w:tcW w:w="3148" w:type="dxa"/>
            <w:shd w:val="clear" w:color="auto" w:fill="E6E6E6" w:themeFill="background2"/>
          </w:tcPr>
          <w:p w14:paraId="15D471E7" w14:textId="77777777" w:rsidR="00D5799D" w:rsidRPr="00265419" w:rsidRDefault="00D5799D" w:rsidP="00EB2873">
            <w:pPr>
              <w:spacing w:line="240" w:lineRule="auto"/>
              <w:rPr>
                <w:b/>
                <w:color w:val="000000" w:themeColor="text1"/>
              </w:rPr>
            </w:pPr>
            <w:r w:rsidRPr="00265419">
              <w:rPr>
                <w:b/>
                <w:color w:val="000000" w:themeColor="text1"/>
              </w:rPr>
              <w:t>Facsimile number</w:t>
            </w:r>
          </w:p>
        </w:tc>
        <w:tc>
          <w:tcPr>
            <w:tcW w:w="5953" w:type="dxa"/>
            <w:shd w:val="clear" w:color="auto" w:fill="auto"/>
          </w:tcPr>
          <w:p w14:paraId="12227433" w14:textId="77777777" w:rsidR="00D5799D" w:rsidRPr="00265419" w:rsidRDefault="00D5799D" w:rsidP="00EB2873">
            <w:pPr>
              <w:spacing w:line="240" w:lineRule="auto"/>
              <w:rPr>
                <w:color w:val="000000" w:themeColor="text1"/>
              </w:rPr>
            </w:pPr>
            <w:r w:rsidRPr="00265419">
              <w:rPr>
                <w:color w:val="000000" w:themeColor="text1"/>
              </w:rPr>
              <w:t>(       )</w:t>
            </w:r>
          </w:p>
        </w:tc>
      </w:tr>
      <w:tr w:rsidR="006A083B" w:rsidRPr="00265419" w14:paraId="4252D288" w14:textId="77777777" w:rsidTr="006A083B">
        <w:trPr>
          <w:cantSplit/>
          <w:trHeight w:val="26"/>
        </w:trPr>
        <w:tc>
          <w:tcPr>
            <w:tcW w:w="3148" w:type="dxa"/>
            <w:shd w:val="clear" w:color="auto" w:fill="E6E6E6" w:themeFill="background2"/>
          </w:tcPr>
          <w:p w14:paraId="32E6995C" w14:textId="77777777" w:rsidR="00D5799D" w:rsidRPr="00265419" w:rsidRDefault="00D5799D" w:rsidP="00EB2873">
            <w:pPr>
              <w:spacing w:line="240" w:lineRule="auto"/>
              <w:rPr>
                <w:b/>
                <w:color w:val="000000" w:themeColor="text1"/>
              </w:rPr>
            </w:pPr>
            <w:r w:rsidRPr="00265419">
              <w:rPr>
                <w:b/>
                <w:color w:val="000000" w:themeColor="text1"/>
              </w:rPr>
              <w:t>Email</w:t>
            </w:r>
          </w:p>
        </w:tc>
        <w:tc>
          <w:tcPr>
            <w:tcW w:w="5953" w:type="dxa"/>
            <w:shd w:val="clear" w:color="auto" w:fill="auto"/>
          </w:tcPr>
          <w:p w14:paraId="53962694" w14:textId="77777777" w:rsidR="00D5799D" w:rsidRPr="00265419" w:rsidRDefault="00D5799D" w:rsidP="00EB2873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1DBE2E7" w14:textId="77777777" w:rsidR="00D5799D" w:rsidRPr="00D5799D" w:rsidRDefault="00D5799D" w:rsidP="00D5799D">
      <w:pPr>
        <w:rPr>
          <w:color w:val="auto"/>
        </w:rPr>
      </w:pPr>
      <w:r w:rsidRPr="00D5799D">
        <w:rPr>
          <w:color w:val="auto"/>
        </w:rPr>
        <w:t>I certify that the information contained in this statement and its attachments is true and complete.</w:t>
      </w:r>
    </w:p>
    <w:tbl>
      <w:tblPr>
        <w:tblStyle w:val="TableGrid"/>
        <w:tblW w:w="9101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1305"/>
        <w:gridCol w:w="4253"/>
        <w:gridCol w:w="944"/>
        <w:gridCol w:w="2599"/>
      </w:tblGrid>
      <w:tr w:rsidR="006A083B" w:rsidRPr="006A083B" w14:paraId="257B6AD6" w14:textId="77777777" w:rsidTr="006A083B">
        <w:trPr>
          <w:cantSplit/>
          <w:trHeight w:val="20"/>
        </w:trPr>
        <w:tc>
          <w:tcPr>
            <w:tcW w:w="1305" w:type="dxa"/>
            <w:shd w:val="clear" w:color="auto" w:fill="E6E6E6" w:themeFill="background2"/>
            <w:hideMark/>
          </w:tcPr>
          <w:p w14:paraId="3B9C6DCB" w14:textId="77777777" w:rsidR="00D5799D" w:rsidRPr="00265419" w:rsidRDefault="00D5799D" w:rsidP="00203ADA">
            <w:pPr>
              <w:rPr>
                <w:b/>
                <w:color w:val="000000" w:themeColor="text1"/>
                <w:szCs w:val="24"/>
              </w:rPr>
            </w:pPr>
            <w:r w:rsidRPr="00265419">
              <w:rPr>
                <w:b/>
                <w:color w:val="000000" w:themeColor="text1"/>
                <w:szCs w:val="24"/>
              </w:rPr>
              <w:lastRenderedPageBreak/>
              <w:t>Signature</w:t>
            </w:r>
          </w:p>
        </w:tc>
        <w:tc>
          <w:tcPr>
            <w:tcW w:w="4253" w:type="dxa"/>
            <w:shd w:val="clear" w:color="auto" w:fill="auto"/>
          </w:tcPr>
          <w:p w14:paraId="7B2CCF39" w14:textId="77777777" w:rsidR="00D5799D" w:rsidRPr="00265419" w:rsidRDefault="00D5799D" w:rsidP="00203AD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44" w:type="dxa"/>
            <w:shd w:val="clear" w:color="auto" w:fill="E6E6E6" w:themeFill="background2"/>
          </w:tcPr>
          <w:p w14:paraId="0116ACAE" w14:textId="77777777" w:rsidR="00D5799D" w:rsidRPr="00265419" w:rsidRDefault="00D5799D" w:rsidP="00203ADA">
            <w:pPr>
              <w:rPr>
                <w:b/>
                <w:color w:val="000000" w:themeColor="text1"/>
                <w:szCs w:val="24"/>
              </w:rPr>
            </w:pPr>
            <w:r w:rsidRPr="00265419">
              <w:rPr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2599" w:type="dxa"/>
            <w:shd w:val="clear" w:color="auto" w:fill="auto"/>
          </w:tcPr>
          <w:p w14:paraId="5DEB4322" w14:textId="77777777" w:rsidR="00D5799D" w:rsidRPr="00265419" w:rsidRDefault="00D5799D" w:rsidP="00203ADA">
            <w:pPr>
              <w:rPr>
                <w:color w:val="000000" w:themeColor="text1"/>
                <w:szCs w:val="24"/>
              </w:rPr>
            </w:pPr>
            <w:r w:rsidRPr="00265419">
              <w:rPr>
                <w:color w:val="000000" w:themeColor="text1"/>
                <w:szCs w:val="24"/>
              </w:rPr>
              <w:t xml:space="preserve">          /              /</w:t>
            </w:r>
          </w:p>
        </w:tc>
      </w:tr>
    </w:tbl>
    <w:p w14:paraId="0ABE5FDF" w14:textId="77777777" w:rsidR="00D5799D" w:rsidRDefault="00D5799D" w:rsidP="00D5799D">
      <w:pPr>
        <w:autoSpaceDE w:val="0"/>
        <w:autoSpaceDN w:val="0"/>
        <w:adjustRightInd w:val="0"/>
        <w:rPr>
          <w:color w:val="000000"/>
          <w:szCs w:val="20"/>
          <w:lang w:val="en-US"/>
        </w:rPr>
      </w:pPr>
    </w:p>
    <w:p w14:paraId="4470B678" w14:textId="77777777" w:rsidR="00D5799D" w:rsidRDefault="00D5799D" w:rsidP="00D5799D">
      <w:pPr>
        <w:pBdr>
          <w:top w:val="single" w:sz="12" w:space="1" w:color="auto"/>
        </w:pBdr>
        <w:autoSpaceDE w:val="0"/>
        <w:autoSpaceDN w:val="0"/>
        <w:adjustRightInd w:val="0"/>
        <w:rPr>
          <w:color w:val="000000"/>
          <w:sz w:val="12"/>
          <w:szCs w:val="20"/>
          <w:lang w:val="en-US"/>
        </w:rPr>
      </w:pPr>
    </w:p>
    <w:p w14:paraId="3314E5DF" w14:textId="77777777" w:rsidR="00D5799D" w:rsidRPr="00265419" w:rsidRDefault="00D5799D" w:rsidP="00D5799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3" w:color="auto"/>
        </w:pBdr>
        <w:shd w:val="clear" w:color="auto" w:fill="E6E6E6" w:themeFill="background2"/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val="en-US"/>
        </w:rPr>
      </w:pPr>
      <w:r>
        <w:rPr>
          <w:b/>
          <w:bCs/>
          <w:color w:val="000000"/>
          <w:sz w:val="20"/>
          <w:lang w:val="en-US"/>
        </w:rPr>
        <w:br/>
      </w:r>
      <w:r w:rsidRPr="00265419">
        <w:rPr>
          <w:b/>
          <w:bCs/>
          <w:color w:val="000000"/>
          <w:szCs w:val="24"/>
          <w:lang w:val="en-US"/>
        </w:rPr>
        <w:t xml:space="preserve">An </w:t>
      </w:r>
      <w:proofErr w:type="spellStart"/>
      <w:r w:rsidRPr="00265419">
        <w:rPr>
          <w:b/>
          <w:bCs/>
          <w:color w:val="000000"/>
          <w:szCs w:val="24"/>
          <w:lang w:val="en-US"/>
        </w:rPr>
        <w:t>organisation</w:t>
      </w:r>
      <w:proofErr w:type="spellEnd"/>
      <w:r w:rsidRPr="00265419">
        <w:rPr>
          <w:b/>
          <w:bCs/>
          <w:color w:val="000000"/>
          <w:szCs w:val="24"/>
          <w:lang w:val="en-US"/>
        </w:rPr>
        <w:t xml:space="preserve"> must lodge this statement within 90 days of the end of its financial year.</w:t>
      </w:r>
    </w:p>
    <w:p w14:paraId="5D71C44A" w14:textId="77777777" w:rsidR="00D5799D" w:rsidRDefault="00D5799D" w:rsidP="00A361C1">
      <w:pPr>
        <w:pStyle w:val="Heading1"/>
        <w:jc w:val="right"/>
        <w:sectPr w:rsidR="00D5799D" w:rsidSect="006A083B">
          <w:headerReference w:type="default" r:id="rId11"/>
          <w:footerReference w:type="default" r:id="rId12"/>
          <w:type w:val="continuous"/>
          <w:pgSz w:w="11906" w:h="16838" w:code="9"/>
          <w:pgMar w:top="1440" w:right="992" w:bottom="1673" w:left="992" w:header="454" w:footer="624" w:gutter="0"/>
          <w:cols w:space="708"/>
          <w:docGrid w:linePitch="360"/>
        </w:sectPr>
      </w:pPr>
    </w:p>
    <w:p w14:paraId="329DD175" w14:textId="0FD76EC7" w:rsidR="00D5799D" w:rsidRDefault="00D5799D" w:rsidP="00AB5382">
      <w:pPr>
        <w:pStyle w:val="Heading2"/>
        <w:rPr>
          <w:i/>
          <w:sz w:val="18"/>
        </w:rPr>
      </w:pPr>
      <w:r w:rsidRPr="007815A0">
        <w:lastRenderedPageBreak/>
        <w:t xml:space="preserve">Loans, </w:t>
      </w:r>
      <w:proofErr w:type="gramStart"/>
      <w:r w:rsidRPr="007815A0">
        <w:t>grants</w:t>
      </w:r>
      <w:proofErr w:type="gramEnd"/>
      <w:r w:rsidRPr="007815A0">
        <w:t xml:space="preserve"> and donations exceeding $1,000 made by organisation</w:t>
      </w:r>
      <w:r>
        <w:br/>
      </w:r>
      <w:r w:rsidRPr="00D5799D">
        <w:rPr>
          <w:rStyle w:val="NoSpacingChar"/>
        </w:rPr>
        <w:t>(if insufficient space, please attach separate sheet)</w:t>
      </w:r>
    </w:p>
    <w:p w14:paraId="6B794021" w14:textId="77777777" w:rsidR="00D5799D" w:rsidRPr="00013AB9" w:rsidRDefault="00D5799D" w:rsidP="00AB5382">
      <w:pPr>
        <w:pStyle w:val="Heading2"/>
      </w:pPr>
      <w:r w:rsidRPr="00013AB9">
        <w:t>Loans</w:t>
      </w:r>
    </w:p>
    <w:tbl>
      <w:tblPr>
        <w:tblStyle w:val="TableGrid"/>
        <w:tblW w:w="13779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723"/>
        <w:gridCol w:w="3118"/>
        <w:gridCol w:w="1559"/>
        <w:gridCol w:w="2127"/>
        <w:gridCol w:w="2126"/>
        <w:gridCol w:w="2126"/>
      </w:tblGrid>
      <w:tr w:rsidR="00D5799D" w:rsidRPr="005D4AFA" w14:paraId="2157FB25" w14:textId="77777777" w:rsidTr="006A083B">
        <w:trPr>
          <w:cantSplit/>
          <w:trHeight w:val="20"/>
        </w:trPr>
        <w:tc>
          <w:tcPr>
            <w:tcW w:w="2723" w:type="dxa"/>
            <w:shd w:val="clear" w:color="auto" w:fill="111C2C"/>
            <w:hideMark/>
          </w:tcPr>
          <w:p w14:paraId="259E2EE5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Name of recipient of loan</w:t>
            </w:r>
          </w:p>
        </w:tc>
        <w:tc>
          <w:tcPr>
            <w:tcW w:w="3118" w:type="dxa"/>
            <w:shd w:val="clear" w:color="auto" w:fill="111C2C"/>
          </w:tcPr>
          <w:p w14:paraId="4079D93D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Address</w:t>
            </w:r>
          </w:p>
        </w:tc>
        <w:tc>
          <w:tcPr>
            <w:tcW w:w="1559" w:type="dxa"/>
            <w:shd w:val="clear" w:color="auto" w:fill="111C2C"/>
          </w:tcPr>
          <w:p w14:paraId="1D8FCF08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Amount</w:t>
            </w:r>
          </w:p>
        </w:tc>
        <w:tc>
          <w:tcPr>
            <w:tcW w:w="2127" w:type="dxa"/>
            <w:shd w:val="clear" w:color="auto" w:fill="111C2C"/>
          </w:tcPr>
          <w:p w14:paraId="31061F87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Purpose for which loan required</w:t>
            </w:r>
          </w:p>
        </w:tc>
        <w:tc>
          <w:tcPr>
            <w:tcW w:w="2126" w:type="dxa"/>
            <w:shd w:val="clear" w:color="auto" w:fill="111C2C"/>
          </w:tcPr>
          <w:p w14:paraId="52F44BAB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Security given in relation to loan</w:t>
            </w:r>
          </w:p>
        </w:tc>
        <w:tc>
          <w:tcPr>
            <w:tcW w:w="2126" w:type="dxa"/>
            <w:shd w:val="clear" w:color="auto" w:fill="111C2C"/>
          </w:tcPr>
          <w:p w14:paraId="0107BFDC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Arrangements for repayment of loan</w:t>
            </w:r>
          </w:p>
        </w:tc>
      </w:tr>
      <w:tr w:rsidR="00D5799D" w:rsidRPr="005D4AFA" w14:paraId="56DEEEFD" w14:textId="77777777" w:rsidTr="006A083B">
        <w:trPr>
          <w:cantSplit/>
          <w:trHeight w:val="20"/>
        </w:trPr>
        <w:tc>
          <w:tcPr>
            <w:tcW w:w="2723" w:type="dxa"/>
            <w:shd w:val="clear" w:color="auto" w:fill="auto"/>
          </w:tcPr>
          <w:p w14:paraId="474A71F7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E02E690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53EB98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E81F26C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3DE8A8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13638C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  <w:tr w:rsidR="00D5799D" w:rsidRPr="005D4AFA" w14:paraId="35F9FA87" w14:textId="77777777" w:rsidTr="006A083B">
        <w:trPr>
          <w:cantSplit/>
          <w:trHeight w:val="20"/>
        </w:trPr>
        <w:tc>
          <w:tcPr>
            <w:tcW w:w="2723" w:type="dxa"/>
            <w:shd w:val="clear" w:color="auto" w:fill="auto"/>
          </w:tcPr>
          <w:p w14:paraId="418346C9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43F75EB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9B9D99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F9DFA1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0516CF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48A54B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  <w:tr w:rsidR="00D5799D" w:rsidRPr="005D4AFA" w14:paraId="08BECD8D" w14:textId="77777777" w:rsidTr="006A083B">
        <w:trPr>
          <w:cantSplit/>
          <w:trHeight w:val="20"/>
        </w:trPr>
        <w:tc>
          <w:tcPr>
            <w:tcW w:w="2723" w:type="dxa"/>
            <w:shd w:val="clear" w:color="auto" w:fill="auto"/>
          </w:tcPr>
          <w:p w14:paraId="520CD413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130BE3C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FEDBC3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D41AB1F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B4E9196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3412B8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  <w:tr w:rsidR="00D5799D" w:rsidRPr="005D4AFA" w14:paraId="659F73D9" w14:textId="77777777" w:rsidTr="006A083B">
        <w:trPr>
          <w:cantSplit/>
          <w:trHeight w:val="20"/>
        </w:trPr>
        <w:tc>
          <w:tcPr>
            <w:tcW w:w="2723" w:type="dxa"/>
            <w:shd w:val="clear" w:color="auto" w:fill="auto"/>
          </w:tcPr>
          <w:p w14:paraId="1AE05040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A73594E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35C5B4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7EE3EFD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F35D62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523A9D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</w:tbl>
    <w:p w14:paraId="312C2B5E" w14:textId="40819055" w:rsidR="00D5799D" w:rsidRDefault="00D5799D" w:rsidP="00647C1E">
      <w:pPr>
        <w:pStyle w:val="NoSpacing"/>
        <w:jc w:val="both"/>
        <w:rPr>
          <w:color w:val="auto"/>
        </w:rPr>
      </w:pPr>
      <w:r>
        <w:br/>
      </w:r>
      <w:r w:rsidRPr="00D5799D">
        <w:rPr>
          <w:b/>
          <w:color w:val="auto"/>
        </w:rPr>
        <w:t>Note:</w:t>
      </w:r>
      <w:r w:rsidRPr="00D5799D">
        <w:rPr>
          <w:color w:val="auto"/>
        </w:rPr>
        <w:t xml:space="preserve"> where a loan is made to relieve a member or dependant of a member from severe financial hardship, the name and address and particulars of arrangements for repayment need not be stated.</w:t>
      </w:r>
    </w:p>
    <w:p w14:paraId="458ADC61" w14:textId="7B35445C" w:rsidR="00D5799D" w:rsidRDefault="00D5799D" w:rsidP="00D5799D">
      <w:pPr>
        <w:pStyle w:val="NoSpacing"/>
        <w:rPr>
          <w:color w:val="auto"/>
        </w:rPr>
      </w:pPr>
    </w:p>
    <w:p w14:paraId="458C766E" w14:textId="38A8414A" w:rsidR="00D5799D" w:rsidRDefault="00D5799D" w:rsidP="00D5799D">
      <w:pPr>
        <w:pStyle w:val="NoSpacing"/>
        <w:rPr>
          <w:color w:val="auto"/>
        </w:rPr>
      </w:pPr>
    </w:p>
    <w:p w14:paraId="29DD79DE" w14:textId="30990627" w:rsidR="00D5799D" w:rsidRDefault="00D5799D" w:rsidP="00D5799D">
      <w:pPr>
        <w:pStyle w:val="NoSpacing"/>
        <w:rPr>
          <w:color w:val="auto"/>
        </w:rPr>
      </w:pPr>
    </w:p>
    <w:p w14:paraId="798DCB19" w14:textId="4FB5827B" w:rsidR="00D5799D" w:rsidRDefault="00D5799D" w:rsidP="00D5799D">
      <w:pPr>
        <w:pStyle w:val="NoSpacing"/>
        <w:rPr>
          <w:color w:val="auto"/>
        </w:rPr>
      </w:pPr>
    </w:p>
    <w:p w14:paraId="015B8107" w14:textId="2E71A2F0" w:rsidR="00D5799D" w:rsidRDefault="00D5799D" w:rsidP="00D5799D">
      <w:pPr>
        <w:pStyle w:val="NoSpacing"/>
        <w:rPr>
          <w:color w:val="auto"/>
        </w:rPr>
      </w:pPr>
    </w:p>
    <w:p w14:paraId="5884B046" w14:textId="756B3FA9" w:rsidR="00D5799D" w:rsidRDefault="00D5799D" w:rsidP="00D5799D">
      <w:pPr>
        <w:pStyle w:val="NoSpacing"/>
        <w:rPr>
          <w:color w:val="auto"/>
        </w:rPr>
      </w:pPr>
    </w:p>
    <w:p w14:paraId="2E7630D4" w14:textId="073C075E" w:rsidR="00D5799D" w:rsidRDefault="00D5799D" w:rsidP="00D5799D">
      <w:pPr>
        <w:pStyle w:val="NoSpacing"/>
        <w:rPr>
          <w:color w:val="auto"/>
        </w:rPr>
      </w:pPr>
    </w:p>
    <w:p w14:paraId="24F3462A" w14:textId="23D788C2" w:rsidR="00D5799D" w:rsidRDefault="00D5799D" w:rsidP="00D5799D">
      <w:pPr>
        <w:pStyle w:val="NoSpacing"/>
        <w:rPr>
          <w:color w:val="auto"/>
        </w:rPr>
      </w:pPr>
    </w:p>
    <w:p w14:paraId="1EA6499A" w14:textId="6C626B97" w:rsidR="00D5799D" w:rsidRDefault="00D5799D" w:rsidP="00D5799D">
      <w:pPr>
        <w:pStyle w:val="NoSpacing"/>
        <w:rPr>
          <w:color w:val="auto"/>
        </w:rPr>
      </w:pPr>
    </w:p>
    <w:p w14:paraId="16C6671C" w14:textId="546E5C56" w:rsidR="00D5799D" w:rsidRDefault="00D5799D" w:rsidP="00D5799D">
      <w:pPr>
        <w:pStyle w:val="NoSpacing"/>
        <w:rPr>
          <w:color w:val="auto"/>
        </w:rPr>
      </w:pPr>
    </w:p>
    <w:p w14:paraId="28D92DCE" w14:textId="2EBEF428" w:rsidR="00D5799D" w:rsidRDefault="00D5799D" w:rsidP="00D5799D">
      <w:pPr>
        <w:pStyle w:val="NoSpacing"/>
        <w:rPr>
          <w:color w:val="auto"/>
        </w:rPr>
      </w:pPr>
    </w:p>
    <w:p w14:paraId="6EA95E79" w14:textId="77777777" w:rsidR="00D5799D" w:rsidRDefault="00D5799D" w:rsidP="00D5799D">
      <w:pPr>
        <w:pStyle w:val="NoSpacing"/>
      </w:pPr>
    </w:p>
    <w:p w14:paraId="06887F55" w14:textId="77777777" w:rsidR="00D5799D" w:rsidRPr="00013AB9" w:rsidRDefault="00D5799D" w:rsidP="00D5799D">
      <w:pPr>
        <w:pStyle w:val="Heading2"/>
      </w:pPr>
      <w:r w:rsidRPr="00013AB9">
        <w:lastRenderedPageBreak/>
        <w:t>Grants</w:t>
      </w:r>
    </w:p>
    <w:tbl>
      <w:tblPr>
        <w:tblStyle w:val="TableGrid"/>
        <w:tblW w:w="13779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864"/>
        <w:gridCol w:w="5103"/>
        <w:gridCol w:w="2127"/>
        <w:gridCol w:w="3685"/>
      </w:tblGrid>
      <w:tr w:rsidR="00D5799D" w:rsidRPr="005D4AFA" w14:paraId="044381C9" w14:textId="77777777" w:rsidTr="006A083B">
        <w:trPr>
          <w:cantSplit/>
          <w:trHeight w:val="20"/>
        </w:trPr>
        <w:tc>
          <w:tcPr>
            <w:tcW w:w="2864" w:type="dxa"/>
            <w:shd w:val="clear" w:color="auto" w:fill="111C2C"/>
            <w:hideMark/>
          </w:tcPr>
          <w:p w14:paraId="3D898C9D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Name of recipient of grant</w:t>
            </w:r>
          </w:p>
        </w:tc>
        <w:tc>
          <w:tcPr>
            <w:tcW w:w="5103" w:type="dxa"/>
            <w:shd w:val="clear" w:color="auto" w:fill="111C2C"/>
          </w:tcPr>
          <w:p w14:paraId="60E4275E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Address</w:t>
            </w:r>
          </w:p>
        </w:tc>
        <w:tc>
          <w:tcPr>
            <w:tcW w:w="2127" w:type="dxa"/>
            <w:shd w:val="clear" w:color="auto" w:fill="111C2C"/>
          </w:tcPr>
          <w:p w14:paraId="2BC7342A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Amount</w:t>
            </w:r>
          </w:p>
        </w:tc>
        <w:tc>
          <w:tcPr>
            <w:tcW w:w="3685" w:type="dxa"/>
            <w:shd w:val="clear" w:color="auto" w:fill="111C2C"/>
          </w:tcPr>
          <w:p w14:paraId="14290222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Purpose of grant</w:t>
            </w:r>
          </w:p>
        </w:tc>
      </w:tr>
      <w:tr w:rsidR="00D5799D" w:rsidRPr="005D4AFA" w14:paraId="6AAC6D52" w14:textId="77777777" w:rsidTr="006A083B">
        <w:trPr>
          <w:cantSplit/>
          <w:trHeight w:val="20"/>
        </w:trPr>
        <w:tc>
          <w:tcPr>
            <w:tcW w:w="2864" w:type="dxa"/>
            <w:shd w:val="clear" w:color="auto" w:fill="FFFFFF" w:themeFill="background1"/>
          </w:tcPr>
          <w:p w14:paraId="2CD6AEAC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2F7CE3B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7AF8DCB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4DF6ED9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  <w:tr w:rsidR="00D5799D" w:rsidRPr="005D4AFA" w14:paraId="4DF5783D" w14:textId="77777777" w:rsidTr="006A083B">
        <w:trPr>
          <w:cantSplit/>
          <w:trHeight w:val="20"/>
        </w:trPr>
        <w:tc>
          <w:tcPr>
            <w:tcW w:w="2864" w:type="dxa"/>
            <w:shd w:val="clear" w:color="auto" w:fill="FFFFFF" w:themeFill="background1"/>
          </w:tcPr>
          <w:p w14:paraId="73EAD19B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27819F4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48855D2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D512B43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  <w:tr w:rsidR="00D5799D" w:rsidRPr="005D4AFA" w14:paraId="62EE0640" w14:textId="77777777" w:rsidTr="006A083B">
        <w:trPr>
          <w:cantSplit/>
          <w:trHeight w:val="20"/>
        </w:trPr>
        <w:tc>
          <w:tcPr>
            <w:tcW w:w="2864" w:type="dxa"/>
            <w:shd w:val="clear" w:color="auto" w:fill="FFFFFF" w:themeFill="background1"/>
          </w:tcPr>
          <w:p w14:paraId="5D12A043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E9B1DF5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FD8FDE6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2911562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  <w:tr w:rsidR="00D5799D" w:rsidRPr="005D4AFA" w14:paraId="4BE1FFCE" w14:textId="77777777" w:rsidTr="006A083B">
        <w:trPr>
          <w:cantSplit/>
          <w:trHeight w:val="20"/>
        </w:trPr>
        <w:tc>
          <w:tcPr>
            <w:tcW w:w="2864" w:type="dxa"/>
            <w:shd w:val="clear" w:color="auto" w:fill="FFFFFF" w:themeFill="background1"/>
          </w:tcPr>
          <w:p w14:paraId="6072A12F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89E8368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42405DE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50214BA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</w:tbl>
    <w:p w14:paraId="381F72AE" w14:textId="200E7643" w:rsidR="00D5799D" w:rsidRDefault="00D5799D" w:rsidP="00647C1E">
      <w:pPr>
        <w:pStyle w:val="NoSpacing"/>
        <w:jc w:val="both"/>
        <w:rPr>
          <w:color w:val="auto"/>
        </w:rPr>
      </w:pPr>
      <w:r>
        <w:br/>
      </w:r>
      <w:r w:rsidRPr="00D5799D">
        <w:rPr>
          <w:b/>
          <w:color w:val="auto"/>
        </w:rPr>
        <w:t>Note:</w:t>
      </w:r>
      <w:r w:rsidRPr="00D5799D">
        <w:rPr>
          <w:color w:val="auto"/>
        </w:rPr>
        <w:t xml:space="preserve"> where a grant is made to relieve a member or dependant of a member from severe financial hardship, the name and address need not be stated </w:t>
      </w:r>
    </w:p>
    <w:p w14:paraId="65DBA3C2" w14:textId="362624E4" w:rsidR="00FA29B5" w:rsidRDefault="00FA29B5" w:rsidP="00D5799D">
      <w:pPr>
        <w:pStyle w:val="NoSpacing"/>
        <w:rPr>
          <w:color w:val="auto"/>
        </w:rPr>
      </w:pPr>
    </w:p>
    <w:p w14:paraId="70620961" w14:textId="7C0EC42C" w:rsidR="00FA29B5" w:rsidRDefault="00FA29B5" w:rsidP="00D5799D">
      <w:pPr>
        <w:pStyle w:val="NoSpacing"/>
        <w:rPr>
          <w:color w:val="auto"/>
        </w:rPr>
      </w:pPr>
    </w:p>
    <w:p w14:paraId="5D88C897" w14:textId="63842564" w:rsidR="00FA29B5" w:rsidRDefault="00FA29B5" w:rsidP="00D5799D">
      <w:pPr>
        <w:pStyle w:val="NoSpacing"/>
        <w:rPr>
          <w:color w:val="auto"/>
        </w:rPr>
      </w:pPr>
    </w:p>
    <w:p w14:paraId="5F9B53AE" w14:textId="64E618B2" w:rsidR="00FA29B5" w:rsidRDefault="00FA29B5" w:rsidP="00D5799D">
      <w:pPr>
        <w:pStyle w:val="NoSpacing"/>
        <w:rPr>
          <w:color w:val="auto"/>
        </w:rPr>
      </w:pPr>
    </w:p>
    <w:p w14:paraId="6A4E4060" w14:textId="5708894D" w:rsidR="00FA29B5" w:rsidRDefault="00FA29B5" w:rsidP="00D5799D">
      <w:pPr>
        <w:pStyle w:val="NoSpacing"/>
        <w:rPr>
          <w:color w:val="auto"/>
        </w:rPr>
      </w:pPr>
    </w:p>
    <w:p w14:paraId="7D88346C" w14:textId="6D501130" w:rsidR="00FA29B5" w:rsidRDefault="00FA29B5" w:rsidP="00D5799D">
      <w:pPr>
        <w:pStyle w:val="NoSpacing"/>
        <w:rPr>
          <w:color w:val="auto"/>
        </w:rPr>
      </w:pPr>
    </w:p>
    <w:p w14:paraId="33B04551" w14:textId="0C5FF70A" w:rsidR="00FA29B5" w:rsidRDefault="00FA29B5" w:rsidP="00D5799D">
      <w:pPr>
        <w:pStyle w:val="NoSpacing"/>
        <w:rPr>
          <w:color w:val="auto"/>
        </w:rPr>
      </w:pPr>
    </w:p>
    <w:p w14:paraId="58950077" w14:textId="673FBA28" w:rsidR="00FA29B5" w:rsidRDefault="00FA29B5" w:rsidP="00D5799D">
      <w:pPr>
        <w:pStyle w:val="NoSpacing"/>
        <w:rPr>
          <w:color w:val="auto"/>
        </w:rPr>
      </w:pPr>
    </w:p>
    <w:p w14:paraId="12D58413" w14:textId="243883D4" w:rsidR="00FA29B5" w:rsidRDefault="00FA29B5" w:rsidP="00D5799D">
      <w:pPr>
        <w:pStyle w:val="NoSpacing"/>
        <w:rPr>
          <w:color w:val="auto"/>
        </w:rPr>
      </w:pPr>
    </w:p>
    <w:p w14:paraId="272614F7" w14:textId="7AFEFD00" w:rsidR="00FA29B5" w:rsidRDefault="00FA29B5" w:rsidP="00D5799D">
      <w:pPr>
        <w:pStyle w:val="NoSpacing"/>
        <w:rPr>
          <w:color w:val="auto"/>
        </w:rPr>
      </w:pPr>
    </w:p>
    <w:p w14:paraId="233CEED3" w14:textId="73A2D803" w:rsidR="00FA29B5" w:rsidRDefault="00FA29B5" w:rsidP="00D5799D">
      <w:pPr>
        <w:pStyle w:val="NoSpacing"/>
        <w:rPr>
          <w:color w:val="auto"/>
        </w:rPr>
      </w:pPr>
    </w:p>
    <w:p w14:paraId="4945D03E" w14:textId="1652BCC2" w:rsidR="00FA29B5" w:rsidRDefault="00FA29B5" w:rsidP="00D5799D">
      <w:pPr>
        <w:pStyle w:val="NoSpacing"/>
        <w:rPr>
          <w:color w:val="auto"/>
        </w:rPr>
      </w:pPr>
    </w:p>
    <w:p w14:paraId="7F2016F8" w14:textId="0D1E26A7" w:rsidR="00FA29B5" w:rsidRDefault="00FA29B5" w:rsidP="00D5799D">
      <w:pPr>
        <w:pStyle w:val="NoSpacing"/>
        <w:rPr>
          <w:color w:val="auto"/>
        </w:rPr>
      </w:pPr>
    </w:p>
    <w:p w14:paraId="58BD8033" w14:textId="78EC12D2" w:rsidR="00FA29B5" w:rsidRDefault="00FA29B5" w:rsidP="00D5799D">
      <w:pPr>
        <w:pStyle w:val="NoSpacing"/>
        <w:rPr>
          <w:color w:val="auto"/>
        </w:rPr>
      </w:pPr>
    </w:p>
    <w:p w14:paraId="139AEA84" w14:textId="392396E8" w:rsidR="00FA29B5" w:rsidRDefault="00FA29B5" w:rsidP="00D5799D">
      <w:pPr>
        <w:pStyle w:val="NoSpacing"/>
        <w:rPr>
          <w:color w:val="auto"/>
        </w:rPr>
      </w:pPr>
    </w:p>
    <w:p w14:paraId="25610AAA" w14:textId="16E2E112" w:rsidR="00FA29B5" w:rsidRDefault="00FA29B5" w:rsidP="00D5799D">
      <w:pPr>
        <w:pStyle w:val="NoSpacing"/>
        <w:rPr>
          <w:color w:val="auto"/>
        </w:rPr>
      </w:pPr>
    </w:p>
    <w:p w14:paraId="18E123B1" w14:textId="77777777" w:rsidR="00FA29B5" w:rsidRDefault="00FA29B5" w:rsidP="00D5799D">
      <w:pPr>
        <w:pStyle w:val="NoSpacing"/>
      </w:pPr>
    </w:p>
    <w:p w14:paraId="297F45D1" w14:textId="77777777" w:rsidR="00D5799D" w:rsidRPr="00013AB9" w:rsidRDefault="00D5799D" w:rsidP="00D5799D">
      <w:pPr>
        <w:pStyle w:val="Heading2"/>
      </w:pPr>
      <w:r w:rsidRPr="00013AB9">
        <w:lastRenderedPageBreak/>
        <w:t>Donations</w:t>
      </w:r>
    </w:p>
    <w:tbl>
      <w:tblPr>
        <w:tblStyle w:val="TableGrid"/>
        <w:tblW w:w="13779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3148"/>
        <w:gridCol w:w="4819"/>
        <w:gridCol w:w="2127"/>
        <w:gridCol w:w="3685"/>
      </w:tblGrid>
      <w:tr w:rsidR="00D5799D" w:rsidRPr="005D4AFA" w14:paraId="3822FB8F" w14:textId="77777777" w:rsidTr="006A083B">
        <w:trPr>
          <w:cantSplit/>
          <w:trHeight w:val="20"/>
        </w:trPr>
        <w:tc>
          <w:tcPr>
            <w:tcW w:w="3148" w:type="dxa"/>
            <w:shd w:val="clear" w:color="auto" w:fill="111C2C"/>
            <w:hideMark/>
          </w:tcPr>
          <w:p w14:paraId="12A63D24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Name of recipient of donation</w:t>
            </w:r>
          </w:p>
        </w:tc>
        <w:tc>
          <w:tcPr>
            <w:tcW w:w="4819" w:type="dxa"/>
            <w:shd w:val="clear" w:color="auto" w:fill="111C2C"/>
          </w:tcPr>
          <w:p w14:paraId="0E845C3B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Address</w:t>
            </w:r>
          </w:p>
        </w:tc>
        <w:tc>
          <w:tcPr>
            <w:tcW w:w="2127" w:type="dxa"/>
            <w:shd w:val="clear" w:color="auto" w:fill="111C2C"/>
          </w:tcPr>
          <w:p w14:paraId="06D30839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Amount</w:t>
            </w:r>
          </w:p>
        </w:tc>
        <w:tc>
          <w:tcPr>
            <w:tcW w:w="3685" w:type="dxa"/>
            <w:shd w:val="clear" w:color="auto" w:fill="111C2C"/>
          </w:tcPr>
          <w:p w14:paraId="68EF1C71" w14:textId="77777777" w:rsidR="00D5799D" w:rsidRPr="00D5799D" w:rsidRDefault="00D5799D" w:rsidP="00203ADA">
            <w:pPr>
              <w:rPr>
                <w:b/>
                <w:color w:val="FFFFFF" w:themeColor="background1"/>
                <w:sz w:val="20"/>
              </w:rPr>
            </w:pPr>
            <w:r w:rsidRPr="00D5799D">
              <w:rPr>
                <w:b/>
                <w:color w:val="FFFFFF" w:themeColor="background1"/>
                <w:sz w:val="20"/>
              </w:rPr>
              <w:t>Purpose of donation</w:t>
            </w:r>
          </w:p>
        </w:tc>
      </w:tr>
      <w:tr w:rsidR="00D5799D" w:rsidRPr="005D4AFA" w14:paraId="04155EC3" w14:textId="77777777" w:rsidTr="006A083B">
        <w:trPr>
          <w:cantSplit/>
          <w:trHeight w:val="20"/>
        </w:trPr>
        <w:tc>
          <w:tcPr>
            <w:tcW w:w="3148" w:type="dxa"/>
            <w:shd w:val="clear" w:color="auto" w:fill="auto"/>
          </w:tcPr>
          <w:p w14:paraId="311974FE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8A9F829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BA20619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1D0D8AE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  <w:tr w:rsidR="00D5799D" w:rsidRPr="005D4AFA" w14:paraId="15A819FA" w14:textId="77777777" w:rsidTr="006A083B">
        <w:trPr>
          <w:cantSplit/>
          <w:trHeight w:val="20"/>
        </w:trPr>
        <w:tc>
          <w:tcPr>
            <w:tcW w:w="3148" w:type="dxa"/>
            <w:shd w:val="clear" w:color="auto" w:fill="auto"/>
          </w:tcPr>
          <w:p w14:paraId="42E10042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CD3BE44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2370BD2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4CD5E51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  <w:tr w:rsidR="00D5799D" w:rsidRPr="005D4AFA" w14:paraId="7CE08C72" w14:textId="77777777" w:rsidTr="006A083B">
        <w:trPr>
          <w:cantSplit/>
          <w:trHeight w:val="20"/>
        </w:trPr>
        <w:tc>
          <w:tcPr>
            <w:tcW w:w="3148" w:type="dxa"/>
            <w:shd w:val="clear" w:color="auto" w:fill="auto"/>
          </w:tcPr>
          <w:p w14:paraId="6CF94969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28226D3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61832DC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9640355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  <w:tr w:rsidR="00D5799D" w:rsidRPr="005D4AFA" w14:paraId="393C7E4C" w14:textId="77777777" w:rsidTr="006A083B">
        <w:trPr>
          <w:cantSplit/>
          <w:trHeight w:val="20"/>
        </w:trPr>
        <w:tc>
          <w:tcPr>
            <w:tcW w:w="3148" w:type="dxa"/>
            <w:shd w:val="clear" w:color="auto" w:fill="auto"/>
          </w:tcPr>
          <w:p w14:paraId="4D78F6F0" w14:textId="77777777" w:rsidR="00D5799D" w:rsidRPr="005D4AFA" w:rsidRDefault="00D5799D" w:rsidP="00203ADA">
            <w:pPr>
              <w:rPr>
                <w:b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4A6230A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49B05E8" w14:textId="77777777" w:rsidR="00D5799D" w:rsidRPr="005D4AFA" w:rsidRDefault="00D5799D" w:rsidP="00203ADA">
            <w:pPr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A3E75DE" w14:textId="77777777" w:rsidR="00D5799D" w:rsidRPr="005D4AFA" w:rsidRDefault="00D5799D" w:rsidP="00203ADA">
            <w:pPr>
              <w:rPr>
                <w:sz w:val="20"/>
              </w:rPr>
            </w:pPr>
          </w:p>
        </w:tc>
      </w:tr>
    </w:tbl>
    <w:p w14:paraId="60C5E95F" w14:textId="77777777" w:rsidR="00D5799D" w:rsidRPr="00013AB9" w:rsidRDefault="00D5799D" w:rsidP="00AB5382">
      <w:pPr>
        <w:pStyle w:val="NoSpacing"/>
        <w:jc w:val="both"/>
      </w:pPr>
      <w:r>
        <w:br/>
      </w:r>
      <w:r w:rsidRPr="00FA29B5">
        <w:rPr>
          <w:b/>
          <w:color w:val="auto"/>
        </w:rPr>
        <w:t>Note:</w:t>
      </w:r>
      <w:r w:rsidRPr="00FA29B5">
        <w:rPr>
          <w:color w:val="auto"/>
        </w:rPr>
        <w:t xml:space="preserve"> where a donation is made to relieve a member or dependant of a member from severe financial hardship, the name and address need not be stated.</w:t>
      </w:r>
    </w:p>
    <w:p w14:paraId="188ABF1B" w14:textId="77777777" w:rsidR="00D5799D" w:rsidRDefault="00D5799D" w:rsidP="00D5799D">
      <w:pPr>
        <w:ind w:firstLine="720"/>
        <w:rPr>
          <w:rFonts w:eastAsiaTheme="majorEastAsia" w:cstheme="majorBidi"/>
          <w:b/>
          <w:sz w:val="60"/>
          <w:szCs w:val="32"/>
        </w:rPr>
      </w:pPr>
    </w:p>
    <w:p w14:paraId="0E22E4C0" w14:textId="77777777" w:rsidR="00D5799D" w:rsidRPr="00D5799D" w:rsidRDefault="00D5799D" w:rsidP="00D5799D"/>
    <w:sectPr w:rsidR="00D5799D" w:rsidRPr="00D5799D" w:rsidSect="006A083B">
      <w:footerReference w:type="default" r:id="rId13"/>
      <w:pgSz w:w="16838" w:h="11906" w:orient="landscape" w:code="9"/>
      <w:pgMar w:top="992" w:right="1529" w:bottom="992" w:left="1673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EE3C" w14:textId="77777777" w:rsidR="00061A2B" w:rsidRDefault="00061A2B" w:rsidP="008E21DE">
      <w:pPr>
        <w:spacing w:before="0" w:after="0"/>
      </w:pPr>
      <w:r>
        <w:separator/>
      </w:r>
    </w:p>
    <w:p w14:paraId="35F94073" w14:textId="77777777" w:rsidR="00061A2B" w:rsidRDefault="00061A2B"/>
    <w:p w14:paraId="362A4EA6" w14:textId="77777777" w:rsidR="00061A2B" w:rsidRDefault="00061A2B"/>
  </w:endnote>
  <w:endnote w:type="continuationSeparator" w:id="0">
    <w:p w14:paraId="0594F41A" w14:textId="77777777" w:rsidR="00061A2B" w:rsidRDefault="00061A2B" w:rsidP="008E21DE">
      <w:pPr>
        <w:spacing w:before="0" w:after="0"/>
      </w:pPr>
      <w:r>
        <w:continuationSeparator/>
      </w:r>
    </w:p>
    <w:p w14:paraId="3E6534D4" w14:textId="77777777" w:rsidR="00061A2B" w:rsidRDefault="00061A2B"/>
    <w:p w14:paraId="4BA8895F" w14:textId="77777777" w:rsidR="00061A2B" w:rsidRDefault="00061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03047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1AD49A01" w14:textId="2553084E" w:rsidR="00E71783" w:rsidRPr="00BA0F76" w:rsidRDefault="00045A24" w:rsidP="00BA0F76">
        <w:pPr>
          <w:pStyle w:val="Footer-Title"/>
          <w:tabs>
            <w:tab w:val="left" w:pos="6946"/>
          </w:tabs>
          <w:rPr>
            <w:rFonts w:cs="Calibri"/>
            <w:szCs w:val="18"/>
          </w:rPr>
        </w:pPr>
        <w:r w:rsidRPr="006A083B">
          <w:rPr>
            <w:rStyle w:val="PageNumber"/>
            <w:rFonts w:ascii="Calibri" w:hAnsi="Calibri" w:cs="Calibri"/>
            <w:sz w:val="18"/>
            <w:szCs w:val="18"/>
          </w:rPr>
          <w:t>TF002 Sample LGD Statement Template Form</w:t>
        </w:r>
        <w:r w:rsidR="00BA0F76" w:rsidRPr="006A083B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BA0F76" w:rsidRPr="006A083B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BA0F76" w:rsidRPr="006A083B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E31ADF" w:rsidRPr="00E31ADF">
          <w:rPr>
            <w:rStyle w:val="PageNumber"/>
            <w:rFonts w:ascii="Calibri" w:hAnsi="Calibri" w:cs="Calibri"/>
            <w:sz w:val="18"/>
            <w:szCs w:val="18"/>
          </w:rPr>
          <w:t>6 March 2023</w:t>
        </w:r>
        <w:r w:rsidR="00E31ADF">
          <w:rPr>
            <w:rStyle w:val="PageNumber"/>
            <w:rFonts w:ascii="Calibri" w:hAnsi="Calibri" w:cs="Calibri"/>
            <w:sz w:val="18"/>
            <w:szCs w:val="18"/>
          </w:rPr>
          <w:t xml:space="preserve"> </w:t>
        </w:r>
        <w:r w:rsidR="00BA0F76" w:rsidRPr="006A083B">
          <w:rPr>
            <w:rStyle w:val="PageNumber"/>
            <w:rFonts w:ascii="Calibri" w:hAnsi="Calibri" w:cs="Calibri"/>
            <w:sz w:val="18"/>
            <w:szCs w:val="18"/>
          </w:rPr>
          <w:t xml:space="preserve">| p. </w:t>
        </w:r>
        <w:r w:rsidR="00BA0F76" w:rsidRPr="006A083B">
          <w:rPr>
            <w:rFonts w:cs="Calibri"/>
          </w:rPr>
          <w:fldChar w:fldCharType="begin"/>
        </w:r>
        <w:r w:rsidR="00BA0F76" w:rsidRPr="006A083B">
          <w:rPr>
            <w:rFonts w:cs="Calibri"/>
          </w:rPr>
          <w:instrText xml:space="preserve"> PAGE   \* MERGEFORMAT </w:instrText>
        </w:r>
        <w:r w:rsidR="00BA0F76" w:rsidRPr="006A083B">
          <w:rPr>
            <w:rFonts w:cs="Calibri"/>
          </w:rPr>
          <w:fldChar w:fldCharType="separate"/>
        </w:r>
        <w:r w:rsidR="00BA0F76" w:rsidRPr="006A083B">
          <w:rPr>
            <w:rFonts w:cs="Calibri"/>
          </w:rPr>
          <w:t>2</w:t>
        </w:r>
        <w:r w:rsidR="00BA0F76" w:rsidRPr="006A083B">
          <w:rPr>
            <w:rFonts w:cs="Calibr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501524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6F13552E" w14:textId="01BD97BC" w:rsidR="006A083B" w:rsidRPr="00BA0F76" w:rsidRDefault="006A083B" w:rsidP="00BA0F76">
        <w:pPr>
          <w:pStyle w:val="Footer-Title"/>
          <w:tabs>
            <w:tab w:val="left" w:pos="6946"/>
          </w:tabs>
          <w:rPr>
            <w:rFonts w:cs="Calibri"/>
            <w:szCs w:val="18"/>
          </w:rPr>
        </w:pPr>
        <w:r w:rsidRPr="006A083B">
          <w:rPr>
            <w:rStyle w:val="PageNumber"/>
            <w:rFonts w:ascii="Calibri" w:hAnsi="Calibri" w:cs="Calibri"/>
            <w:sz w:val="18"/>
            <w:szCs w:val="18"/>
          </w:rPr>
          <w:t>TF002 Sample LGD Statement Template Form</w:t>
        </w:r>
        <w:r w:rsidRPr="006A083B">
          <w:rPr>
            <w:rStyle w:val="PageNumber"/>
            <w:rFonts w:ascii="Calibri" w:hAnsi="Calibri" w:cs="Calibri"/>
            <w:sz w:val="18"/>
            <w:szCs w:val="18"/>
          </w:rPr>
          <w:tab/>
        </w:r>
        <w:r w:rsidRPr="006A083B">
          <w:rPr>
            <w:rStyle w:val="PageNumber"/>
            <w:rFonts w:ascii="Calibri" w:hAnsi="Calibri" w:cs="Calibri"/>
            <w:sz w:val="18"/>
            <w:szCs w:val="18"/>
          </w:rPr>
          <w:tab/>
        </w:r>
        <w:r w:rsidRPr="006A083B">
          <w:rPr>
            <w:rStyle w:val="PageNumber"/>
            <w:rFonts w:ascii="Calibri" w:hAnsi="Calibri" w:cs="Calibri"/>
            <w:sz w:val="18"/>
            <w:szCs w:val="18"/>
          </w:rPr>
          <w:tab/>
        </w:r>
        <w:r w:rsidRPr="006A083B">
          <w:rPr>
            <w:rStyle w:val="PageNumber"/>
            <w:rFonts w:ascii="Calibri" w:hAnsi="Calibri" w:cs="Calibri"/>
            <w:sz w:val="18"/>
            <w:szCs w:val="18"/>
          </w:rPr>
          <w:tab/>
        </w:r>
        <w:r w:rsidRPr="006A083B">
          <w:rPr>
            <w:rStyle w:val="PageNumber"/>
            <w:rFonts w:ascii="Calibri" w:hAnsi="Calibri" w:cs="Calibri"/>
            <w:sz w:val="18"/>
            <w:szCs w:val="18"/>
          </w:rPr>
          <w:tab/>
        </w:r>
        <w:r w:rsidRPr="006A083B"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 w:rsidR="00E31ADF" w:rsidRPr="00E31ADF">
          <w:rPr>
            <w:rStyle w:val="PageNumber"/>
            <w:rFonts w:ascii="Calibri" w:hAnsi="Calibri" w:cs="Calibri"/>
            <w:sz w:val="18"/>
            <w:szCs w:val="18"/>
          </w:rPr>
          <w:t>6 March 2023</w:t>
        </w:r>
        <w:r w:rsidR="00E31ADF">
          <w:rPr>
            <w:rStyle w:val="PageNumber"/>
            <w:rFonts w:ascii="Calibri" w:hAnsi="Calibri" w:cs="Calibri"/>
            <w:sz w:val="18"/>
            <w:szCs w:val="18"/>
          </w:rPr>
          <w:t xml:space="preserve"> </w:t>
        </w:r>
        <w:r w:rsidRPr="006A083B">
          <w:rPr>
            <w:rStyle w:val="PageNumber"/>
            <w:rFonts w:ascii="Calibri" w:hAnsi="Calibri" w:cs="Calibri"/>
            <w:sz w:val="18"/>
            <w:szCs w:val="18"/>
          </w:rPr>
          <w:t xml:space="preserve">| p. </w:t>
        </w:r>
        <w:r w:rsidRPr="006A083B">
          <w:rPr>
            <w:rFonts w:cs="Calibri"/>
          </w:rPr>
          <w:fldChar w:fldCharType="begin"/>
        </w:r>
        <w:r w:rsidRPr="006A083B">
          <w:rPr>
            <w:rFonts w:cs="Calibri"/>
          </w:rPr>
          <w:instrText xml:space="preserve"> PAGE   \* MERGEFORMAT </w:instrText>
        </w:r>
        <w:r w:rsidRPr="006A083B">
          <w:rPr>
            <w:rFonts w:cs="Calibri"/>
          </w:rPr>
          <w:fldChar w:fldCharType="separate"/>
        </w:r>
        <w:r w:rsidRPr="006A083B">
          <w:rPr>
            <w:rFonts w:cs="Calibri"/>
          </w:rPr>
          <w:t>2</w:t>
        </w:r>
        <w:r w:rsidRPr="006A083B">
          <w:rPr>
            <w:rFonts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12C7" w14:textId="77777777" w:rsidR="00061A2B" w:rsidRDefault="00061A2B" w:rsidP="008E21DE">
      <w:pPr>
        <w:spacing w:before="0" w:after="0"/>
      </w:pPr>
      <w:r>
        <w:separator/>
      </w:r>
    </w:p>
  </w:footnote>
  <w:footnote w:type="continuationSeparator" w:id="0">
    <w:p w14:paraId="4CA17126" w14:textId="77777777" w:rsidR="00061A2B" w:rsidRDefault="00061A2B" w:rsidP="008E21DE">
      <w:pPr>
        <w:spacing w:before="0" w:after="0"/>
      </w:pPr>
      <w:r>
        <w:continuationSeparator/>
      </w:r>
    </w:p>
    <w:p w14:paraId="687E9E56" w14:textId="77777777" w:rsidR="00061A2B" w:rsidRDefault="00061A2B"/>
    <w:p w14:paraId="5C8D39C8" w14:textId="77777777" w:rsidR="00061A2B" w:rsidRDefault="00061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826" w14:textId="4AC26BB8" w:rsidR="00381CE5" w:rsidRPr="00BA7506" w:rsidRDefault="00381CE5" w:rsidP="00771B1B">
    <w:pPr>
      <w:pStyle w:val="Header"/>
      <w:jc w:val="left"/>
      <w:rPr>
        <w:color w:val="002A4C" w:themeColor="accent2"/>
      </w:rPr>
    </w:pPr>
    <w:r>
      <w:rPr>
        <w:color w:val="002A4C" w:themeColor="accent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9E3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EF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76D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581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09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E0A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AE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62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AF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BC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06A62"/>
    <w:multiLevelType w:val="hybridMultilevel"/>
    <w:tmpl w:val="1FFC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53EE7"/>
    <w:multiLevelType w:val="hybridMultilevel"/>
    <w:tmpl w:val="DC2A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5F3F2E"/>
    <w:multiLevelType w:val="multilevel"/>
    <w:tmpl w:val="346A3008"/>
    <w:numStyleLink w:val="DefaultBullets"/>
  </w:abstractNum>
  <w:abstractNum w:abstractNumId="13" w15:restartNumberingAfterBreak="0">
    <w:nsid w:val="0E0D2816"/>
    <w:multiLevelType w:val="hybridMultilevel"/>
    <w:tmpl w:val="259422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4BA6826"/>
    <w:multiLevelType w:val="multilevel"/>
    <w:tmpl w:val="1610CD90"/>
    <w:numStyleLink w:val="List1Numbered"/>
  </w:abstractNum>
  <w:abstractNum w:abstractNumId="16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44D45D7"/>
    <w:multiLevelType w:val="hybridMultilevel"/>
    <w:tmpl w:val="3D1A9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A632A9"/>
    <w:multiLevelType w:val="multilevel"/>
    <w:tmpl w:val="A41689A2"/>
    <w:numStyleLink w:val="AppendixNumbers"/>
  </w:abstractNum>
  <w:abstractNum w:abstractNumId="23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8214E"/>
    <w:multiLevelType w:val="hybridMultilevel"/>
    <w:tmpl w:val="AB9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E59C5"/>
    <w:multiLevelType w:val="hybridMultilevel"/>
    <w:tmpl w:val="42D0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7" w15:restartNumberingAfterBreak="0">
    <w:nsid w:val="50517343"/>
    <w:multiLevelType w:val="multilevel"/>
    <w:tmpl w:val="131EEC6C"/>
    <w:numStyleLink w:val="TableNumbers"/>
  </w:abstractNum>
  <w:abstractNum w:abstractNumId="2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563048B"/>
    <w:multiLevelType w:val="multilevel"/>
    <w:tmpl w:val="C284D0B0"/>
    <w:numStyleLink w:val="FigureNumbers"/>
  </w:abstractNum>
  <w:abstractNum w:abstractNumId="3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BF51665"/>
    <w:multiLevelType w:val="multilevel"/>
    <w:tmpl w:val="4E929216"/>
    <w:numStyleLink w:val="NumberedHeadings"/>
  </w:abstractNum>
  <w:abstractNum w:abstractNumId="32" w15:restartNumberingAfterBreak="0">
    <w:nsid w:val="61C33B9C"/>
    <w:multiLevelType w:val="hybridMultilevel"/>
    <w:tmpl w:val="365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4409FF"/>
    <w:multiLevelType w:val="hybridMultilevel"/>
    <w:tmpl w:val="58DC6512"/>
    <w:lvl w:ilvl="0" w:tplc="C354180E">
      <w:start w:val="1"/>
      <w:numFmt w:val="decimal"/>
      <w:pStyle w:val="Heading3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8A4D83"/>
    <w:multiLevelType w:val="multilevel"/>
    <w:tmpl w:val="346A3008"/>
    <w:styleLink w:val="Default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36" w15:restartNumberingAfterBreak="0">
    <w:nsid w:val="7EE44065"/>
    <w:multiLevelType w:val="multilevel"/>
    <w:tmpl w:val="A41689A2"/>
    <w:numStyleLink w:val="AppendixNumbers"/>
  </w:abstractNum>
  <w:num w:numId="1" w16cid:durableId="447504903">
    <w:abstractNumId w:val="14"/>
  </w:num>
  <w:num w:numId="2" w16cid:durableId="23677305">
    <w:abstractNumId w:val="36"/>
    <w:lvlOverride w:ilvl="0">
      <w:lvl w:ilvl="0">
        <w:start w:val="1"/>
        <w:numFmt w:val="upperLetter"/>
        <w:suff w:val="space"/>
        <w:lvlText w:val="Appendix %1 –"/>
        <w:lvlJc w:val="left"/>
        <w:pPr>
          <w:ind w:left="2126" w:hanging="2126"/>
        </w:pPr>
        <w:rPr>
          <w:rFonts w:hint="default"/>
          <w:b/>
        </w:rPr>
      </w:lvl>
    </w:lvlOverride>
  </w:num>
  <w:num w:numId="3" w16cid:durableId="761342905">
    <w:abstractNumId w:val="28"/>
  </w:num>
  <w:num w:numId="4" w16cid:durableId="549223651">
    <w:abstractNumId w:val="26"/>
  </w:num>
  <w:num w:numId="5" w16cid:durableId="749546771">
    <w:abstractNumId w:val="17"/>
  </w:num>
  <w:num w:numId="6" w16cid:durableId="877469173">
    <w:abstractNumId w:val="29"/>
    <w:lvlOverride w:ilvl="0">
      <w:lvl w:ilvl="0">
        <w:start w:val="1"/>
        <w:numFmt w:val="decimal"/>
        <w:lvlText w:val="Figur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7" w16cid:durableId="464012318">
    <w:abstractNumId w:val="31"/>
  </w:num>
  <w:num w:numId="8" w16cid:durableId="1686521754">
    <w:abstractNumId w:val="16"/>
  </w:num>
  <w:num w:numId="9" w16cid:durableId="1675914351">
    <w:abstractNumId w:val="30"/>
  </w:num>
  <w:num w:numId="10" w16cid:durableId="1737628648">
    <w:abstractNumId w:val="23"/>
  </w:num>
  <w:num w:numId="11" w16cid:durableId="579749792">
    <w:abstractNumId w:val="18"/>
  </w:num>
  <w:num w:numId="12" w16cid:durableId="90199368">
    <w:abstractNumId w:val="27"/>
    <w:lvlOverride w:ilvl="0">
      <w:lvl w:ilvl="0">
        <w:start w:val="1"/>
        <w:numFmt w:val="decimal"/>
        <w:lvlText w:val="Tabl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13" w16cid:durableId="1473019318">
    <w:abstractNumId w:val="35"/>
  </w:num>
  <w:num w:numId="14" w16cid:durableId="1570798789">
    <w:abstractNumId w:val="22"/>
  </w:num>
  <w:num w:numId="15" w16cid:durableId="562836953">
    <w:abstractNumId w:val="20"/>
  </w:num>
  <w:num w:numId="16" w16cid:durableId="579020113">
    <w:abstractNumId w:val="20"/>
  </w:num>
  <w:num w:numId="17" w16cid:durableId="71203141">
    <w:abstractNumId w:val="12"/>
  </w:num>
  <w:num w:numId="18" w16cid:durableId="1294750941">
    <w:abstractNumId w:val="15"/>
  </w:num>
  <w:num w:numId="19" w16cid:durableId="1514341902">
    <w:abstractNumId w:val="32"/>
  </w:num>
  <w:num w:numId="20" w16cid:durableId="6055561">
    <w:abstractNumId w:val="24"/>
  </w:num>
  <w:num w:numId="21" w16cid:durableId="1992633148">
    <w:abstractNumId w:val="0"/>
  </w:num>
  <w:num w:numId="22" w16cid:durableId="495417262">
    <w:abstractNumId w:val="1"/>
  </w:num>
  <w:num w:numId="23" w16cid:durableId="410783941">
    <w:abstractNumId w:val="2"/>
  </w:num>
  <w:num w:numId="24" w16cid:durableId="1206019680">
    <w:abstractNumId w:val="3"/>
  </w:num>
  <w:num w:numId="25" w16cid:durableId="1054887656">
    <w:abstractNumId w:val="8"/>
  </w:num>
  <w:num w:numId="26" w16cid:durableId="886532384">
    <w:abstractNumId w:val="4"/>
  </w:num>
  <w:num w:numId="27" w16cid:durableId="274484868">
    <w:abstractNumId w:val="5"/>
  </w:num>
  <w:num w:numId="28" w16cid:durableId="867907758">
    <w:abstractNumId w:val="6"/>
  </w:num>
  <w:num w:numId="29" w16cid:durableId="1033574042">
    <w:abstractNumId w:val="7"/>
  </w:num>
  <w:num w:numId="30" w16cid:durableId="131757884">
    <w:abstractNumId w:val="9"/>
  </w:num>
  <w:num w:numId="31" w16cid:durableId="2035186104">
    <w:abstractNumId w:val="11"/>
  </w:num>
  <w:num w:numId="32" w16cid:durableId="571544259">
    <w:abstractNumId w:val="25"/>
  </w:num>
  <w:num w:numId="33" w16cid:durableId="825366832">
    <w:abstractNumId w:val="21"/>
  </w:num>
  <w:num w:numId="34" w16cid:durableId="1015810932">
    <w:abstractNumId w:val="33"/>
  </w:num>
  <w:num w:numId="35" w16cid:durableId="777136700">
    <w:abstractNumId w:val="19"/>
  </w:num>
  <w:num w:numId="36" w16cid:durableId="354310633">
    <w:abstractNumId w:val="34"/>
  </w:num>
  <w:num w:numId="37" w16cid:durableId="2106611954">
    <w:abstractNumId w:val="13"/>
  </w:num>
  <w:num w:numId="38" w16cid:durableId="40037189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6F13"/>
    <w:rsid w:val="00012458"/>
    <w:rsid w:val="00042C02"/>
    <w:rsid w:val="00045A24"/>
    <w:rsid w:val="00051485"/>
    <w:rsid w:val="00052210"/>
    <w:rsid w:val="00052647"/>
    <w:rsid w:val="00057D4D"/>
    <w:rsid w:val="00057E99"/>
    <w:rsid w:val="00060567"/>
    <w:rsid w:val="00061A2B"/>
    <w:rsid w:val="00067184"/>
    <w:rsid w:val="00070E0C"/>
    <w:rsid w:val="0007176B"/>
    <w:rsid w:val="00077449"/>
    <w:rsid w:val="00080615"/>
    <w:rsid w:val="00081DFA"/>
    <w:rsid w:val="00084532"/>
    <w:rsid w:val="00085C38"/>
    <w:rsid w:val="000864CC"/>
    <w:rsid w:val="000A43AA"/>
    <w:rsid w:val="000A5F11"/>
    <w:rsid w:val="000B4785"/>
    <w:rsid w:val="000C252F"/>
    <w:rsid w:val="000D6327"/>
    <w:rsid w:val="000D7F98"/>
    <w:rsid w:val="000E184A"/>
    <w:rsid w:val="000F08A2"/>
    <w:rsid w:val="000F49F8"/>
    <w:rsid w:val="001003DD"/>
    <w:rsid w:val="00103D30"/>
    <w:rsid w:val="00103E07"/>
    <w:rsid w:val="0010620F"/>
    <w:rsid w:val="00115E1F"/>
    <w:rsid w:val="00136A1B"/>
    <w:rsid w:val="00141453"/>
    <w:rsid w:val="00145495"/>
    <w:rsid w:val="00145928"/>
    <w:rsid w:val="001500B0"/>
    <w:rsid w:val="0015019C"/>
    <w:rsid w:val="00151D06"/>
    <w:rsid w:val="001574F1"/>
    <w:rsid w:val="00160353"/>
    <w:rsid w:val="0016116C"/>
    <w:rsid w:val="00161B7E"/>
    <w:rsid w:val="0016440B"/>
    <w:rsid w:val="00165A04"/>
    <w:rsid w:val="00165F77"/>
    <w:rsid w:val="00177871"/>
    <w:rsid w:val="0018455C"/>
    <w:rsid w:val="001856E8"/>
    <w:rsid w:val="00190C51"/>
    <w:rsid w:val="001A2847"/>
    <w:rsid w:val="001D3F7D"/>
    <w:rsid w:val="001E6588"/>
    <w:rsid w:val="002047E5"/>
    <w:rsid w:val="002070F2"/>
    <w:rsid w:val="0021106D"/>
    <w:rsid w:val="00211760"/>
    <w:rsid w:val="00212770"/>
    <w:rsid w:val="00212E76"/>
    <w:rsid w:val="00213AC3"/>
    <w:rsid w:val="002155EE"/>
    <w:rsid w:val="00224065"/>
    <w:rsid w:val="00226730"/>
    <w:rsid w:val="0022720A"/>
    <w:rsid w:val="00230970"/>
    <w:rsid w:val="00232706"/>
    <w:rsid w:val="00234C94"/>
    <w:rsid w:val="002400E7"/>
    <w:rsid w:val="00250B0C"/>
    <w:rsid w:val="00264D11"/>
    <w:rsid w:val="00265419"/>
    <w:rsid w:val="002664F1"/>
    <w:rsid w:val="00275320"/>
    <w:rsid w:val="00277FC4"/>
    <w:rsid w:val="002804D3"/>
    <w:rsid w:val="0028225C"/>
    <w:rsid w:val="00290FB4"/>
    <w:rsid w:val="002946D2"/>
    <w:rsid w:val="00295C7B"/>
    <w:rsid w:val="002A06B8"/>
    <w:rsid w:val="002B2195"/>
    <w:rsid w:val="002B6340"/>
    <w:rsid w:val="002B6DAE"/>
    <w:rsid w:val="002C19AC"/>
    <w:rsid w:val="002D6EAA"/>
    <w:rsid w:val="002F0EBB"/>
    <w:rsid w:val="002F455A"/>
    <w:rsid w:val="002F4D22"/>
    <w:rsid w:val="002F6C59"/>
    <w:rsid w:val="003033CC"/>
    <w:rsid w:val="003063E4"/>
    <w:rsid w:val="00307DA4"/>
    <w:rsid w:val="00320EAE"/>
    <w:rsid w:val="0032264E"/>
    <w:rsid w:val="00323204"/>
    <w:rsid w:val="003334EC"/>
    <w:rsid w:val="00337DB9"/>
    <w:rsid w:val="003449A0"/>
    <w:rsid w:val="00356D05"/>
    <w:rsid w:val="0036413F"/>
    <w:rsid w:val="00365F42"/>
    <w:rsid w:val="00371EED"/>
    <w:rsid w:val="00381CE5"/>
    <w:rsid w:val="0038224C"/>
    <w:rsid w:val="003922A0"/>
    <w:rsid w:val="00393599"/>
    <w:rsid w:val="003A04E1"/>
    <w:rsid w:val="003A4F49"/>
    <w:rsid w:val="003B6659"/>
    <w:rsid w:val="003C123B"/>
    <w:rsid w:val="003C6BD3"/>
    <w:rsid w:val="003C7E6C"/>
    <w:rsid w:val="003D58AF"/>
    <w:rsid w:val="003E148E"/>
    <w:rsid w:val="003F6570"/>
    <w:rsid w:val="00400230"/>
    <w:rsid w:val="00401459"/>
    <w:rsid w:val="00401C14"/>
    <w:rsid w:val="004038C2"/>
    <w:rsid w:val="0041201F"/>
    <w:rsid w:val="004154E2"/>
    <w:rsid w:val="00427619"/>
    <w:rsid w:val="004333F5"/>
    <w:rsid w:val="00436D9C"/>
    <w:rsid w:val="0044021D"/>
    <w:rsid w:val="00462DD5"/>
    <w:rsid w:val="004669FE"/>
    <w:rsid w:val="0046719D"/>
    <w:rsid w:val="0047297A"/>
    <w:rsid w:val="00481F1E"/>
    <w:rsid w:val="004935B1"/>
    <w:rsid w:val="004A5EE0"/>
    <w:rsid w:val="004B1AD0"/>
    <w:rsid w:val="004B1B40"/>
    <w:rsid w:val="004B32C6"/>
    <w:rsid w:val="004B344B"/>
    <w:rsid w:val="004C092C"/>
    <w:rsid w:val="004E69E8"/>
    <w:rsid w:val="004F373E"/>
    <w:rsid w:val="005004D7"/>
    <w:rsid w:val="0050787B"/>
    <w:rsid w:val="005123BA"/>
    <w:rsid w:val="00520878"/>
    <w:rsid w:val="00523461"/>
    <w:rsid w:val="00524838"/>
    <w:rsid w:val="00525A4D"/>
    <w:rsid w:val="00534D53"/>
    <w:rsid w:val="00535C8E"/>
    <w:rsid w:val="005401BB"/>
    <w:rsid w:val="00555596"/>
    <w:rsid w:val="00564259"/>
    <w:rsid w:val="005717B0"/>
    <w:rsid w:val="00573349"/>
    <w:rsid w:val="0057343D"/>
    <w:rsid w:val="00576E02"/>
    <w:rsid w:val="00591C23"/>
    <w:rsid w:val="00593567"/>
    <w:rsid w:val="00593CFA"/>
    <w:rsid w:val="005944F7"/>
    <w:rsid w:val="005A368C"/>
    <w:rsid w:val="005A4D3A"/>
    <w:rsid w:val="005B3706"/>
    <w:rsid w:val="005C4EEC"/>
    <w:rsid w:val="005E0593"/>
    <w:rsid w:val="005F174A"/>
    <w:rsid w:val="0060052E"/>
    <w:rsid w:val="00603C57"/>
    <w:rsid w:val="00613B94"/>
    <w:rsid w:val="00621657"/>
    <w:rsid w:val="00621696"/>
    <w:rsid w:val="00624D20"/>
    <w:rsid w:val="00632EF9"/>
    <w:rsid w:val="0063404A"/>
    <w:rsid w:val="00642FF7"/>
    <w:rsid w:val="006452D4"/>
    <w:rsid w:val="00647C1E"/>
    <w:rsid w:val="00673278"/>
    <w:rsid w:val="00676632"/>
    <w:rsid w:val="00680F04"/>
    <w:rsid w:val="0068357E"/>
    <w:rsid w:val="006870DC"/>
    <w:rsid w:val="006A083B"/>
    <w:rsid w:val="006A5B58"/>
    <w:rsid w:val="006A779C"/>
    <w:rsid w:val="006B32FC"/>
    <w:rsid w:val="006B3E11"/>
    <w:rsid w:val="006B5F77"/>
    <w:rsid w:val="006C6237"/>
    <w:rsid w:val="006C626C"/>
    <w:rsid w:val="006E2CB4"/>
    <w:rsid w:val="006E7174"/>
    <w:rsid w:val="006F033A"/>
    <w:rsid w:val="006F1FE2"/>
    <w:rsid w:val="006F75EE"/>
    <w:rsid w:val="00703241"/>
    <w:rsid w:val="0070397B"/>
    <w:rsid w:val="00712FBB"/>
    <w:rsid w:val="0071692F"/>
    <w:rsid w:val="0073261D"/>
    <w:rsid w:val="00742648"/>
    <w:rsid w:val="00743481"/>
    <w:rsid w:val="00743DA9"/>
    <w:rsid w:val="00755013"/>
    <w:rsid w:val="00763C26"/>
    <w:rsid w:val="00766079"/>
    <w:rsid w:val="00771B1B"/>
    <w:rsid w:val="00774271"/>
    <w:rsid w:val="0077737B"/>
    <w:rsid w:val="00780EB1"/>
    <w:rsid w:val="00781C09"/>
    <w:rsid w:val="007908AE"/>
    <w:rsid w:val="00796C1A"/>
    <w:rsid w:val="007C74C1"/>
    <w:rsid w:val="007D5D7A"/>
    <w:rsid w:val="007E77E9"/>
    <w:rsid w:val="00802E10"/>
    <w:rsid w:val="008042C6"/>
    <w:rsid w:val="00815B75"/>
    <w:rsid w:val="00822B58"/>
    <w:rsid w:val="008363D9"/>
    <w:rsid w:val="008454A1"/>
    <w:rsid w:val="00846030"/>
    <w:rsid w:val="0084733E"/>
    <w:rsid w:val="00866A02"/>
    <w:rsid w:val="00866D6B"/>
    <w:rsid w:val="00880608"/>
    <w:rsid w:val="00886877"/>
    <w:rsid w:val="00887208"/>
    <w:rsid w:val="00891086"/>
    <w:rsid w:val="00895B52"/>
    <w:rsid w:val="008A005E"/>
    <w:rsid w:val="008A3ECB"/>
    <w:rsid w:val="008A6371"/>
    <w:rsid w:val="008A6783"/>
    <w:rsid w:val="008B1999"/>
    <w:rsid w:val="008C02F5"/>
    <w:rsid w:val="008D2BBA"/>
    <w:rsid w:val="008D2BD5"/>
    <w:rsid w:val="008E21DE"/>
    <w:rsid w:val="008E31D0"/>
    <w:rsid w:val="008F3C49"/>
    <w:rsid w:val="008F42EB"/>
    <w:rsid w:val="008F771A"/>
    <w:rsid w:val="00914CBF"/>
    <w:rsid w:val="00921F18"/>
    <w:rsid w:val="009232FC"/>
    <w:rsid w:val="00926820"/>
    <w:rsid w:val="00931AE9"/>
    <w:rsid w:val="00931BAA"/>
    <w:rsid w:val="0094694D"/>
    <w:rsid w:val="00961DC8"/>
    <w:rsid w:val="00964CFF"/>
    <w:rsid w:val="00971C95"/>
    <w:rsid w:val="00975256"/>
    <w:rsid w:val="009831CB"/>
    <w:rsid w:val="00991675"/>
    <w:rsid w:val="009978A7"/>
    <w:rsid w:val="009A06C8"/>
    <w:rsid w:val="009A09AA"/>
    <w:rsid w:val="009A11B1"/>
    <w:rsid w:val="009A1E64"/>
    <w:rsid w:val="009B4261"/>
    <w:rsid w:val="009B67F0"/>
    <w:rsid w:val="009C6303"/>
    <w:rsid w:val="009E5303"/>
    <w:rsid w:val="009F200E"/>
    <w:rsid w:val="009F34F6"/>
    <w:rsid w:val="009F70AA"/>
    <w:rsid w:val="00A07E4A"/>
    <w:rsid w:val="00A1045A"/>
    <w:rsid w:val="00A16F74"/>
    <w:rsid w:val="00A2785C"/>
    <w:rsid w:val="00A361C1"/>
    <w:rsid w:val="00A36F89"/>
    <w:rsid w:val="00A40963"/>
    <w:rsid w:val="00A44325"/>
    <w:rsid w:val="00A4783E"/>
    <w:rsid w:val="00A50DC6"/>
    <w:rsid w:val="00A51A9F"/>
    <w:rsid w:val="00A51FC9"/>
    <w:rsid w:val="00A56018"/>
    <w:rsid w:val="00A60E69"/>
    <w:rsid w:val="00A62747"/>
    <w:rsid w:val="00A70EB4"/>
    <w:rsid w:val="00A71FEB"/>
    <w:rsid w:val="00A75E1B"/>
    <w:rsid w:val="00A7784D"/>
    <w:rsid w:val="00A815FD"/>
    <w:rsid w:val="00A8475F"/>
    <w:rsid w:val="00A915F4"/>
    <w:rsid w:val="00A941D9"/>
    <w:rsid w:val="00AA2ED6"/>
    <w:rsid w:val="00AB12D5"/>
    <w:rsid w:val="00AB5382"/>
    <w:rsid w:val="00AD2052"/>
    <w:rsid w:val="00AD735D"/>
    <w:rsid w:val="00AE1879"/>
    <w:rsid w:val="00AE66BA"/>
    <w:rsid w:val="00AF0899"/>
    <w:rsid w:val="00AF5EA9"/>
    <w:rsid w:val="00B14842"/>
    <w:rsid w:val="00B16FBD"/>
    <w:rsid w:val="00B204FC"/>
    <w:rsid w:val="00B232AA"/>
    <w:rsid w:val="00B500B9"/>
    <w:rsid w:val="00B51CBC"/>
    <w:rsid w:val="00B55014"/>
    <w:rsid w:val="00B603C0"/>
    <w:rsid w:val="00B718D8"/>
    <w:rsid w:val="00B75CE8"/>
    <w:rsid w:val="00B76D9B"/>
    <w:rsid w:val="00B81573"/>
    <w:rsid w:val="00BA0F76"/>
    <w:rsid w:val="00BA7506"/>
    <w:rsid w:val="00BB2EBA"/>
    <w:rsid w:val="00BC3896"/>
    <w:rsid w:val="00BD1E78"/>
    <w:rsid w:val="00BF2F6F"/>
    <w:rsid w:val="00BF3FC5"/>
    <w:rsid w:val="00C02452"/>
    <w:rsid w:val="00C0421C"/>
    <w:rsid w:val="00C14289"/>
    <w:rsid w:val="00C218AF"/>
    <w:rsid w:val="00C25556"/>
    <w:rsid w:val="00C33EEF"/>
    <w:rsid w:val="00C75CAF"/>
    <w:rsid w:val="00C80EF1"/>
    <w:rsid w:val="00C85308"/>
    <w:rsid w:val="00CB18A8"/>
    <w:rsid w:val="00CB5065"/>
    <w:rsid w:val="00CC1A35"/>
    <w:rsid w:val="00CC6119"/>
    <w:rsid w:val="00CD17D1"/>
    <w:rsid w:val="00CE0C82"/>
    <w:rsid w:val="00CE4A14"/>
    <w:rsid w:val="00D039CE"/>
    <w:rsid w:val="00D14EBF"/>
    <w:rsid w:val="00D20A13"/>
    <w:rsid w:val="00D21CE5"/>
    <w:rsid w:val="00D231B3"/>
    <w:rsid w:val="00D267B0"/>
    <w:rsid w:val="00D30F29"/>
    <w:rsid w:val="00D31881"/>
    <w:rsid w:val="00D43E5F"/>
    <w:rsid w:val="00D45412"/>
    <w:rsid w:val="00D4619A"/>
    <w:rsid w:val="00D5799D"/>
    <w:rsid w:val="00D608F6"/>
    <w:rsid w:val="00D66BC9"/>
    <w:rsid w:val="00D70B82"/>
    <w:rsid w:val="00D761E1"/>
    <w:rsid w:val="00D93D1B"/>
    <w:rsid w:val="00D95845"/>
    <w:rsid w:val="00DA007A"/>
    <w:rsid w:val="00DA624B"/>
    <w:rsid w:val="00DB4A1A"/>
    <w:rsid w:val="00DB4A62"/>
    <w:rsid w:val="00DB5D16"/>
    <w:rsid w:val="00DC238F"/>
    <w:rsid w:val="00DC28A1"/>
    <w:rsid w:val="00DE1691"/>
    <w:rsid w:val="00DF476E"/>
    <w:rsid w:val="00DF74BA"/>
    <w:rsid w:val="00E06B80"/>
    <w:rsid w:val="00E15F41"/>
    <w:rsid w:val="00E234EE"/>
    <w:rsid w:val="00E274D6"/>
    <w:rsid w:val="00E27695"/>
    <w:rsid w:val="00E31ADF"/>
    <w:rsid w:val="00E342FE"/>
    <w:rsid w:val="00E4772B"/>
    <w:rsid w:val="00E548F2"/>
    <w:rsid w:val="00E54DD2"/>
    <w:rsid w:val="00E5677A"/>
    <w:rsid w:val="00E60932"/>
    <w:rsid w:val="00E67804"/>
    <w:rsid w:val="00E71783"/>
    <w:rsid w:val="00E93772"/>
    <w:rsid w:val="00E93A7D"/>
    <w:rsid w:val="00EA1387"/>
    <w:rsid w:val="00EA3635"/>
    <w:rsid w:val="00EA3E6F"/>
    <w:rsid w:val="00EB1B13"/>
    <w:rsid w:val="00EB2873"/>
    <w:rsid w:val="00ED2E00"/>
    <w:rsid w:val="00ED32E2"/>
    <w:rsid w:val="00EE2A92"/>
    <w:rsid w:val="00EE2D53"/>
    <w:rsid w:val="00EF23B6"/>
    <w:rsid w:val="00F0368E"/>
    <w:rsid w:val="00F12E10"/>
    <w:rsid w:val="00F15AF6"/>
    <w:rsid w:val="00F226E9"/>
    <w:rsid w:val="00F27D7E"/>
    <w:rsid w:val="00F30677"/>
    <w:rsid w:val="00F339A1"/>
    <w:rsid w:val="00F35003"/>
    <w:rsid w:val="00F62B04"/>
    <w:rsid w:val="00F7050F"/>
    <w:rsid w:val="00F70925"/>
    <w:rsid w:val="00F86B38"/>
    <w:rsid w:val="00F91216"/>
    <w:rsid w:val="00F921CD"/>
    <w:rsid w:val="00F9318C"/>
    <w:rsid w:val="00FA29B5"/>
    <w:rsid w:val="00FE4D12"/>
    <w:rsid w:val="00FE68E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4F43235D-4F82-4A33-BA8A-50CC407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95"/>
    <w:pPr>
      <w:suppressAutoHyphens/>
      <w:spacing w:line="360" w:lineRule="auto"/>
    </w:pPr>
    <w:rPr>
      <w:rFonts w:ascii="Calibri" w:hAnsi="Calibri"/>
      <w:color w:val="111C2C"/>
    </w:rPr>
  </w:style>
  <w:style w:type="paragraph" w:styleId="Heading1">
    <w:name w:val="heading 1"/>
    <w:basedOn w:val="Normal"/>
    <w:next w:val="Normal"/>
    <w:link w:val="Heading1Char"/>
    <w:uiPriority w:val="4"/>
    <w:qFormat/>
    <w:rsid w:val="00603C57"/>
    <w:pPr>
      <w:keepNext/>
      <w:keepLines/>
      <w:spacing w:before="0"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3C7E6C"/>
    <w:pPr>
      <w:keepNext/>
      <w:keepLines/>
      <w:numPr>
        <w:numId w:val="36"/>
      </w:numPr>
      <w:spacing w:before="280" w:after="240" w:line="340" w:lineRule="atLeast"/>
      <w:ind w:left="426" w:hanging="426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1E6588"/>
    <w:pPr>
      <w:keepNext/>
      <w:keepLines/>
      <w:spacing w:before="280" w:after="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B94"/>
    <w:pPr>
      <w:tabs>
        <w:tab w:val="center" w:pos="4513"/>
        <w:tab w:val="right" w:pos="9026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uiPriority w:val="99"/>
    <w:qFormat/>
    <w:rsid w:val="00E71783"/>
    <w:pPr>
      <w:tabs>
        <w:tab w:val="right" w:pos="9923"/>
      </w:tabs>
      <w:spacing w:before="0" w:after="0"/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uiPriority w:val="99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4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8A6371"/>
    <w:pPr>
      <w:numPr>
        <w:numId w:val="17"/>
      </w:numPr>
      <w:spacing w:before="80" w:after="40"/>
      <w:ind w:left="568" w:hanging="284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7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7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ooterDark">
    <w:name w:val="Footer Dark"/>
    <w:basedOn w:val="Footer"/>
    <w:qFormat/>
    <w:rsid w:val="002B2195"/>
    <w:rPr>
      <w:color w:val="111C2C"/>
    </w:rPr>
  </w:style>
  <w:style w:type="character" w:styleId="FollowedHyperlink">
    <w:name w:val="FollowedHyperlink"/>
    <w:basedOn w:val="DefaultParagraphFont"/>
    <w:uiPriority w:val="99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03C57"/>
    <w:rPr>
      <w:rFonts w:ascii="Lato" w:eastAsiaTheme="majorEastAsia" w:hAnsi="Lato" w:cstheme="majorBidi"/>
      <w:b/>
      <w:color w:val="111C2C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3C7E6C"/>
    <w:rPr>
      <w:rFonts w:ascii="Lato" w:eastAsiaTheme="majorEastAsia" w:hAnsi="Lato" w:cstheme="majorBidi"/>
      <w:b/>
      <w:color w:val="111C2C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1E6588"/>
    <w:rPr>
      <w:rFonts w:ascii="Lato" w:eastAsiaTheme="majorEastAsia" w:hAnsi="Lato" w:cstheme="majorBidi"/>
      <w:b/>
      <w:iCs/>
      <w:color w:val="111C2C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5E0593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8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8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8"/>
      </w:numPr>
    </w:pPr>
  </w:style>
  <w:style w:type="paragraph" w:styleId="NoSpacing">
    <w:name w:val="No Spacing"/>
    <w:link w:val="NoSpacingChar"/>
    <w:uiPriority w:val="1"/>
    <w:qFormat/>
    <w:rsid w:val="002B2195"/>
    <w:pPr>
      <w:contextualSpacing/>
    </w:pPr>
    <w:rPr>
      <w:rFonts w:ascii="Calibri" w:hAnsi="Calibri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9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10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23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after="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iPriority w:val="99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2195"/>
    <w:rPr>
      <w:rFonts w:ascii="Calibri" w:hAnsi="Calibri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13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2B2195"/>
    <w:rPr>
      <w:rFonts w:ascii="Calibri" w:hAnsi="Calibri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5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2B2195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spacing w:before="0" w:after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3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3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BodyText">
    <w:name w:val="Body Text"/>
    <w:basedOn w:val="Normal"/>
    <w:link w:val="BodyTextChar"/>
    <w:rsid w:val="00A51FC9"/>
    <w:pPr>
      <w:suppressAutoHyphens w:val="0"/>
      <w:spacing w:before="0" w:after="40" w:line="240" w:lineRule="auto"/>
    </w:pPr>
    <w:rPr>
      <w:rFonts w:ascii="Arial" w:eastAsia="Times New Roman" w:hAnsi="Arial" w:cs="Times New Roman"/>
      <w:color w:val="aut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51FC9"/>
    <w:rPr>
      <w:rFonts w:ascii="Arial" w:eastAsia="Times New Roman" w:hAnsi="Arial" w:cs="Times New Roman"/>
      <w:color w:val="auto"/>
      <w:sz w:val="19"/>
      <w:szCs w:val="19"/>
      <w:lang w:val="en-US"/>
    </w:rPr>
  </w:style>
  <w:style w:type="paragraph" w:styleId="Revision">
    <w:name w:val="Revision"/>
    <w:hidden/>
    <w:uiPriority w:val="99"/>
    <w:semiHidden/>
    <w:rsid w:val="001856E8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iPriority w:val="99"/>
    <w:semiHidden/>
    <w:unhideWhenUsed/>
    <w:rsid w:val="00185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6E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E8"/>
    <w:rPr>
      <w:rFonts w:ascii="Lato" w:hAnsi="Lato"/>
      <w:b/>
      <w:bCs/>
      <w:color w:val="111C2C"/>
      <w:sz w:val="20"/>
      <w:szCs w:val="20"/>
    </w:rPr>
  </w:style>
  <w:style w:type="paragraph" w:customStyle="1" w:styleId="Paragraph">
    <w:name w:val="Paragraph"/>
    <w:basedOn w:val="Normal"/>
    <w:link w:val="ParagraphChar"/>
    <w:qFormat/>
    <w:rsid w:val="00A815FD"/>
    <w:pPr>
      <w:tabs>
        <w:tab w:val="left" w:pos="220"/>
      </w:tabs>
      <w:autoSpaceDE w:val="0"/>
      <w:autoSpaceDN w:val="0"/>
      <w:adjustRightInd w:val="0"/>
      <w:spacing w:before="0" w:after="142"/>
      <w:textAlignment w:val="center"/>
    </w:pPr>
    <w:rPr>
      <w:rFonts w:eastAsia="MS Mincho" w:cs="Lato"/>
      <w:color w:val="0C233F"/>
      <w:szCs w:val="18"/>
      <w:lang w:val="en-US"/>
    </w:rPr>
  </w:style>
  <w:style w:type="character" w:customStyle="1" w:styleId="ParagraphChar">
    <w:name w:val="Paragraph Char"/>
    <w:basedOn w:val="DefaultParagraphFont"/>
    <w:link w:val="Paragraph"/>
    <w:rsid w:val="00A815FD"/>
    <w:rPr>
      <w:rFonts w:ascii="Calibri" w:eastAsia="MS Mincho" w:hAnsi="Calibri" w:cs="Lato"/>
      <w:color w:val="0C233F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Cordelta 2018 Yellow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Sample statement of loans, grants and donations exceeding $1,000 for financial year ending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2023-03-05T13:00:00+00:00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TF 002</Document_x0020_Co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C29723-4474-49C9-8F18-E1998F7DD86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876e7ee7-34aa-4284-954d-c11ed22cf578"/>
    <ds:schemaRef ds:uri="873f29f0-f043-4d84-a1aa-d233ee2915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048308-C591-4677-80B7-471B917621D1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0</TotalTime>
  <Pages>5</Pages>
  <Words>332</Words>
  <Characters>1670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statement of loans, grants and donations</dc:title>
  <dc:subject/>
  <dc:creator>FairWorkCommission1@fwc.gov.au</dc:creator>
  <cp:keywords/>
  <dc:description/>
  <cp:lastModifiedBy>Rebecca Ng</cp:lastModifiedBy>
  <cp:revision>2</cp:revision>
  <cp:lastPrinted>2023-02-15T23:25:00Z</cp:lastPrinted>
  <dcterms:created xsi:type="dcterms:W3CDTF">2024-01-19T04:59:00Z</dcterms:created>
  <dcterms:modified xsi:type="dcterms:W3CDTF">2024-01-19T04:59:00Z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Order">
    <vt:r8>116800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CPDCPublishingStatus">
    <vt:lpwstr>337;#Ready for Publishing|a509f4e6-f539-4152-8128-8485d03b17b6</vt:lpwstr>
  </property>
  <property fmtid="{D5CDD505-2E9C-101B-9397-08002B2CF9AE}" pid="21" name="CPDCDocumentType">
    <vt:lpwstr>560;#Registered Organisations Resources|4732255a-984b-48ba-937b-bf63b78b1fed</vt:lpwstr>
  </property>
</Properties>
</file>